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bookmarkStart w:id="0" w:name="_GoBack"/>
            <w:bookmarkEnd w:id="0"/>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C449DF"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4C2B39">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C449DF" w:rsidRPr="00C449DF">
              <w:rPr>
                <w:bCs/>
                <w:sz w:val="22"/>
                <w:szCs w:val="22"/>
              </w:rPr>
              <w:t>возмездного оказания</w:t>
            </w:r>
            <w:r w:rsidR="00C449DF">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4C2B39" w:rsidRPr="00943818" w:rsidRDefault="004C2B39" w:rsidP="004C2B39">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пп. 2 п. 2 ст. 149 НК РФ. </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 xml:space="preserve">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средств в кассу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с даты заключения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3.6. 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непоступлении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 xml:space="preserve">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стоимость Услуг вступает в силу с дату утверждения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средств в случае отказа Клиента от Договора/расторжения Договора:</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произошел/произошло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.2. В случае если Клиентом оплачен тариф многолетнего периода хранения, и отказ Клиента от Договора/расторжение Договора произошел/произошло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В случае изъятия Клиентом из хранения части образца, перерасчет стоимости Услуг не производится</w:t>
      </w:r>
      <w:r w:rsidR="0085117D">
        <w:rPr>
          <w:rFonts w:eastAsia="Times New Roman"/>
          <w:lang w:eastAsia="ar-SA"/>
        </w:rPr>
        <w:t xml:space="preserve">, </w:t>
      </w:r>
      <w:r w:rsidR="0085117D">
        <w:rPr>
          <w:shd w:val="clear" w:color="auto" w:fill="FFFF00"/>
        </w:rPr>
        <w:t>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(п.п. 5.2.2 Договора).</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Договору Клиента, либо по Договору Клиента, задолженность по которому наступила ранее. Клиент вправе запросить в Гемабанке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FE2E2D">
        <w:rPr>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85117D">
        <w:rPr>
          <w:shd w:val="clear" w:color="auto" w:fill="FFFF00"/>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FE2E2D">
        <w:rPr>
          <w:rFonts w:eastAsia="Times New Roman"/>
          <w:lang w:eastAsia="ar-SA"/>
        </w:rPr>
        <w:t xml:space="preserve"> </w:t>
      </w:r>
      <w:r w:rsidR="004F592F" w:rsidRPr="00943818">
        <w:rPr>
          <w:rFonts w:eastAsia="Times New Roman"/>
          <w:lang w:eastAsia="ar-SA"/>
        </w:rPr>
        <w:t>(п.5.2), с учетом п. 3.1</w:t>
      </w:r>
      <w:r w:rsidR="004C2B39">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 xml:space="preserve">5.2.1. 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943818">
        <w:rPr>
          <w:rFonts w:eastAsia="Times New Roman"/>
          <w:lang w:eastAsia="ar-SA"/>
        </w:rPr>
        <w:t xml:space="preserve">5.2.2. Гемабанком в одностороннем внесудебном порядке, </w:t>
      </w:r>
      <w:r w:rsidR="004C35D4" w:rsidRPr="00943818">
        <w:rPr>
          <w:rFonts w:eastAsia="Times New Roman"/>
          <w:lang w:eastAsia="ar-SA"/>
        </w:rPr>
        <w:t xml:space="preserve">в случае наличия оснований, указанных в п. 7, </w:t>
      </w:r>
      <w:r w:rsidR="002E1B76">
        <w:rPr>
          <w:rFonts w:eastAsia="Times New Roman"/>
          <w:lang w:eastAsia="ar-SA"/>
        </w:rPr>
        <w:t xml:space="preserve">16, </w:t>
      </w:r>
      <w:r w:rsidR="004C35D4" w:rsidRPr="00943818">
        <w:rPr>
          <w:rFonts w:eastAsia="Times New Roman"/>
          <w:lang w:eastAsia="ar-SA"/>
        </w:rPr>
        <w:t xml:space="preserve">17 Приложения № </w:t>
      </w:r>
      <w:r w:rsidR="00F004D8" w:rsidRPr="00F004D8">
        <w:rPr>
          <w:rFonts w:eastAsia="Times New Roman"/>
          <w:highlight w:val="yellow"/>
          <w:lang w:eastAsia="ar-SA"/>
        </w:rPr>
        <w:t>2</w:t>
      </w:r>
      <w:r w:rsidR="004C35D4" w:rsidRPr="00943818">
        <w:rPr>
          <w:rFonts w:eastAsia="Times New Roman"/>
          <w:lang w:eastAsia="ar-SA"/>
        </w:rPr>
        <w:t xml:space="preserve"> к Договору,</w:t>
      </w:r>
      <w:r w:rsidR="002E1B76">
        <w:rPr>
          <w:rFonts w:eastAsia="Times New Roman"/>
          <w:lang w:eastAsia="ar-SA"/>
        </w:rPr>
        <w:t xml:space="preserve"> </w:t>
      </w:r>
      <w:r w:rsidR="004C35D4" w:rsidRPr="00943818">
        <w:rPr>
          <w:rFonts w:eastAsia="Times New Roman"/>
          <w:lang w:eastAsia="ar-SA"/>
        </w:rPr>
        <w:t xml:space="preserve">либо </w:t>
      </w:r>
      <w:r w:rsidRPr="00943818">
        <w:rPr>
          <w:rFonts w:eastAsia="Times New Roman"/>
          <w:lang w:eastAsia="ar-SA"/>
        </w:rPr>
        <w:t>в случае нарушения Клиентом сроков оплаты Услуг, путем отправки Клиенту уведомления</w:t>
      </w:r>
      <w:r w:rsidR="007B5F0D" w:rsidRPr="00943818">
        <w:rPr>
          <w:rFonts w:eastAsia="Times New Roman"/>
          <w:lang w:eastAsia="ar-SA"/>
        </w:rPr>
        <w:t xml:space="preserve"> в письменной или электронной форме</w:t>
      </w:r>
      <w:r w:rsidRPr="00943818">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4C2B39">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осуществлено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6.8. Информация о Гемабанке,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 если эти обстоятельства непосредственно повлияли на исполнение настоящего Договора. При этом,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Зарегистрирован(а)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Зарегистрирован(а)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Е-mail: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 __________________ (_____________________</w:t>
      </w:r>
      <w:r w:rsidRPr="00943818">
        <w:rPr>
          <w:bCs/>
          <w:sz w:val="22"/>
          <w:szCs w:val="22"/>
          <w:lang w:eastAsia="ru-RU"/>
        </w:rPr>
        <w:t>)</w:t>
      </w:r>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 __________________ (</w:t>
      </w:r>
      <w:r w:rsidRPr="00943818">
        <w:t>_____________________</w:t>
      </w:r>
      <w:r w:rsidRPr="00943818">
        <w:rPr>
          <w:rFonts w:eastAsia="Times New Roman"/>
          <w:lang w:eastAsia="ar-SA"/>
        </w:rPr>
        <w:t>)</w:t>
      </w:r>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ул.Губкина,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r w:rsidRPr="00943818">
              <w:rPr>
                <w:bCs/>
                <w:sz w:val="22"/>
                <w:szCs w:val="22"/>
                <w:lang w:eastAsia="ru-RU"/>
              </w:rPr>
              <w:t>Е-mail:</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сайте.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r w:rsidR="004076A6" w:rsidRPr="00943818">
              <w:rPr>
                <w:bCs/>
                <w:sz w:val="22"/>
                <w:szCs w:val="22"/>
                <w:lang w:eastAsia="ru-RU"/>
              </w:rPr>
              <w:t xml:space="preserve">р/с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r w:rsidRPr="00943818">
              <w:rPr>
                <w:bCs/>
                <w:sz w:val="22"/>
                <w:szCs w:val="22"/>
                <w:lang w:eastAsia="ru-RU"/>
              </w:rPr>
              <w:t xml:space="preserve">к/с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C449DF">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25265F" w:rsidP="00FB3608">
            <w:pPr>
              <w:widowControl w:val="0"/>
              <w:contextualSpacing/>
              <w:rPr>
                <w:sz w:val="22"/>
                <w:szCs w:val="22"/>
                <w:lang w:eastAsia="ru-RU"/>
              </w:rPr>
            </w:pPr>
            <w:r>
              <w:rPr>
                <w:sz w:val="22"/>
                <w:szCs w:val="22"/>
                <w:lang w:eastAsia="ru-RU"/>
              </w:rPr>
              <w:t>Криоконсервирование и хранение</w:t>
            </w:r>
            <w:r w:rsidR="0041089A" w:rsidRPr="0025265F">
              <w:rPr>
                <w:sz w:val="22"/>
                <w:szCs w:val="22"/>
                <w:lang w:eastAsia="ru-RU"/>
              </w:rPr>
              <w:t xml:space="preserve"> </w:t>
            </w:r>
            <w:r>
              <w:rPr>
                <w:sz w:val="22"/>
                <w:szCs w:val="22"/>
                <w:lang w:eastAsia="ru-RU"/>
              </w:rPr>
              <w:t>т</w:t>
            </w:r>
            <w:r w:rsidRPr="0025265F">
              <w:rPr>
                <w:sz w:val="22"/>
                <w:szCs w:val="22"/>
                <w:lang w:eastAsia="ru-RU"/>
              </w:rPr>
              <w:t xml:space="preserve">кани </w:t>
            </w:r>
            <w:r w:rsidR="004A72EF">
              <w:rPr>
                <w:sz w:val="22"/>
                <w:szCs w:val="22"/>
                <w:lang w:eastAsia="ru-RU"/>
              </w:rPr>
              <w:t>пуповинно</w:t>
            </w:r>
            <w:r w:rsidRPr="0025265F">
              <w:rPr>
                <w:sz w:val="22"/>
                <w:szCs w:val="22"/>
                <w:lang w:eastAsia="ru-RU"/>
              </w:rPr>
              <w:t xml:space="preserve">-плацентарного комплекса </w:t>
            </w:r>
            <w:r w:rsidR="0041089A" w:rsidRPr="0025265F">
              <w:rPr>
                <w:sz w:val="22"/>
                <w:szCs w:val="22"/>
                <w:lang w:eastAsia="ru-RU"/>
              </w:rPr>
              <w:t>**</w:t>
            </w:r>
            <w:r w:rsidR="0041089A" w:rsidRPr="0025265F">
              <w:rPr>
                <w:sz w:val="22"/>
                <w:szCs w:val="22"/>
                <w:lang w:eastAsia="ru-RU"/>
              </w:rPr>
              <w:br/>
              <w:t>Услуга включает в себя:</w:t>
            </w:r>
            <w:r w:rsidR="0041089A" w:rsidRPr="0025265F">
              <w:rPr>
                <w:sz w:val="22"/>
                <w:szCs w:val="22"/>
                <w:lang w:eastAsia="ru-RU"/>
              </w:rPr>
              <w:br/>
              <w:t xml:space="preserve">- тестирование </w:t>
            </w:r>
            <w:r w:rsidRPr="0025265F">
              <w:rPr>
                <w:sz w:val="22"/>
                <w:szCs w:val="22"/>
                <w:lang w:eastAsia="ru-RU"/>
              </w:rPr>
              <w:t xml:space="preserve">ткани </w:t>
            </w:r>
            <w:r w:rsidR="004A72EF">
              <w:rPr>
                <w:sz w:val="22"/>
                <w:szCs w:val="22"/>
                <w:lang w:eastAsia="ru-RU"/>
              </w:rPr>
              <w:t>пуповинно</w:t>
            </w:r>
            <w:r w:rsidRPr="0025265F">
              <w:rPr>
                <w:sz w:val="22"/>
                <w:szCs w:val="22"/>
                <w:lang w:eastAsia="ru-RU"/>
              </w:rPr>
              <w:t xml:space="preserve">-плацентарного комплекса </w:t>
            </w:r>
            <w:r w:rsidR="0041089A" w:rsidRPr="0025265F">
              <w:rPr>
                <w:sz w:val="22"/>
                <w:szCs w:val="22"/>
                <w:lang w:eastAsia="ru-RU"/>
              </w:rPr>
              <w:t>(</w:t>
            </w:r>
            <w:r w:rsidRPr="0025265F">
              <w:rPr>
                <w:sz w:val="22"/>
                <w:szCs w:val="22"/>
                <w:lang w:eastAsia="ru-RU"/>
              </w:rPr>
              <w:t>вирус гепатита В, вирус гепатита С, возбудитель сифилиса, цитомегаловирус, ВИЧ (тип 1 и тип 2), возбудитель токсоплазмоза, папилломавирус 16 и 18 типов, микоплазма, уреаплазма, хламидии, тест на стерильность</w:t>
            </w:r>
            <w:r w:rsidR="0041089A" w:rsidRPr="0025265F">
              <w:rPr>
                <w:sz w:val="22"/>
                <w:szCs w:val="22"/>
                <w:lang w:eastAsia="ru-RU"/>
              </w:rPr>
              <w:t>);</w:t>
            </w:r>
            <w:r w:rsidR="0041089A" w:rsidRPr="0025265F">
              <w:rPr>
                <w:sz w:val="22"/>
                <w:szCs w:val="22"/>
                <w:lang w:eastAsia="ru-RU"/>
              </w:rPr>
              <w:br/>
              <w:t xml:space="preserve">- </w:t>
            </w:r>
            <w:r w:rsidR="0041089A" w:rsidRPr="00943818">
              <w:rPr>
                <w:sz w:val="22"/>
                <w:szCs w:val="22"/>
                <w:lang w:eastAsia="ru-RU"/>
              </w:rPr>
              <w:t>процедуру</w:t>
            </w:r>
            <w:r>
              <w:rPr>
                <w:sz w:val="22"/>
                <w:szCs w:val="22"/>
                <w:lang w:eastAsia="ru-RU"/>
              </w:rPr>
              <w:t xml:space="preserve"> подготовки и </w:t>
            </w:r>
            <w:r w:rsidR="0041089A" w:rsidRPr="00943818">
              <w:rPr>
                <w:sz w:val="22"/>
                <w:szCs w:val="22"/>
                <w:lang w:eastAsia="ru-RU"/>
              </w:rPr>
              <w:t xml:space="preserve">криоконсервирования </w:t>
            </w:r>
            <w:r>
              <w:rPr>
                <w:sz w:val="22"/>
                <w:szCs w:val="22"/>
                <w:lang w:eastAsia="ru-RU"/>
              </w:rPr>
              <w:t>т</w:t>
            </w:r>
            <w:r w:rsidRPr="0025265F">
              <w:rPr>
                <w:sz w:val="22"/>
                <w:szCs w:val="22"/>
                <w:lang w:eastAsia="ru-RU"/>
              </w:rPr>
              <w:t xml:space="preserve">кани </w:t>
            </w:r>
            <w:r w:rsidR="004A72EF">
              <w:rPr>
                <w:sz w:val="22"/>
                <w:szCs w:val="22"/>
                <w:lang w:eastAsia="ru-RU"/>
              </w:rPr>
              <w:t>пуповинно</w:t>
            </w:r>
            <w:r w:rsidRPr="0025265F">
              <w:rPr>
                <w:sz w:val="22"/>
                <w:szCs w:val="22"/>
                <w:lang w:eastAsia="ru-RU"/>
              </w:rPr>
              <w:t>-плацентарного комплекса</w:t>
            </w:r>
            <w:r w:rsidR="0041089A" w:rsidRPr="00943818">
              <w:rPr>
                <w:sz w:val="22"/>
                <w:szCs w:val="22"/>
                <w:lang w:eastAsia="ru-RU"/>
              </w:rPr>
              <w:t>;</w:t>
            </w:r>
            <w:r w:rsidR="0041089A" w:rsidRPr="00943818">
              <w:rPr>
                <w:sz w:val="22"/>
                <w:szCs w:val="22"/>
                <w:lang w:eastAsia="ru-RU"/>
              </w:rPr>
              <w:br/>
              <w:t xml:space="preserve">- </w:t>
            </w:r>
            <w:r w:rsidR="00607741">
              <w:rPr>
                <w:sz w:val="22"/>
                <w:szCs w:val="22"/>
                <w:lang w:eastAsia="ru-RU"/>
              </w:rPr>
              <w:t xml:space="preserve">криогенное </w:t>
            </w:r>
            <w:r w:rsidR="0041089A" w:rsidRPr="00943818">
              <w:rPr>
                <w:sz w:val="22"/>
                <w:szCs w:val="22"/>
                <w:lang w:eastAsia="ru-RU"/>
              </w:rPr>
              <w:t xml:space="preserve">хранение </w:t>
            </w:r>
            <w:r>
              <w:rPr>
                <w:sz w:val="22"/>
                <w:szCs w:val="22"/>
                <w:lang w:eastAsia="ru-RU"/>
              </w:rPr>
              <w:t>т</w:t>
            </w:r>
            <w:r w:rsidRPr="0025265F">
              <w:rPr>
                <w:sz w:val="22"/>
                <w:szCs w:val="22"/>
                <w:lang w:eastAsia="ru-RU"/>
              </w:rPr>
              <w:t xml:space="preserve">кани </w:t>
            </w:r>
            <w:r w:rsidR="004A72EF">
              <w:rPr>
                <w:sz w:val="22"/>
                <w:szCs w:val="22"/>
                <w:lang w:eastAsia="ru-RU"/>
              </w:rPr>
              <w:t>пуповинно</w:t>
            </w:r>
            <w:r w:rsidRPr="0025265F">
              <w:rPr>
                <w:sz w:val="22"/>
                <w:szCs w:val="22"/>
                <w:lang w:eastAsia="ru-RU"/>
              </w:rPr>
              <w:t>-плацентарного комплекса</w:t>
            </w:r>
            <w:r w:rsidRPr="00943818">
              <w:rPr>
                <w:sz w:val="22"/>
                <w:szCs w:val="22"/>
                <w:lang w:eastAsia="ru-RU"/>
              </w:rPr>
              <w:t xml:space="preserve"> </w:t>
            </w:r>
            <w:r w:rsidR="0041089A" w:rsidRPr="00943818">
              <w:rPr>
                <w:sz w:val="22"/>
                <w:szCs w:val="22"/>
                <w:lang w:eastAsia="ru-RU"/>
              </w:rPr>
              <w:t>до конца календарного года, в котором заключен Дого</w:t>
            </w:r>
            <w:r w:rsidR="00F56BD7">
              <w:rPr>
                <w:sz w:val="22"/>
                <w:szCs w:val="22"/>
                <w:lang w:eastAsia="ru-RU"/>
              </w:rPr>
              <w:t>вор (года закладки на хранение).</w:t>
            </w:r>
          </w:p>
          <w:p w:rsidR="0041089A" w:rsidRPr="00943818"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607741" w:rsidP="00607741">
            <w:pPr>
              <w:widowControl w:val="0"/>
              <w:contextualSpacing/>
              <w:rPr>
                <w:b/>
                <w:bCs/>
                <w:sz w:val="22"/>
                <w:szCs w:val="22"/>
                <w:lang w:eastAsia="ru-RU"/>
              </w:rPr>
            </w:pPr>
            <w:r>
              <w:rPr>
                <w:sz w:val="22"/>
                <w:szCs w:val="22"/>
                <w:lang w:eastAsia="ru-RU"/>
              </w:rPr>
              <w:t>Криогенное х</w:t>
            </w:r>
            <w:r w:rsidR="0041089A" w:rsidRPr="00943818">
              <w:rPr>
                <w:sz w:val="22"/>
                <w:szCs w:val="22"/>
                <w:lang w:eastAsia="ru-RU"/>
              </w:rPr>
              <w:t xml:space="preserve">ранение </w:t>
            </w:r>
            <w:r w:rsidR="0025265F">
              <w:rPr>
                <w:sz w:val="22"/>
                <w:szCs w:val="22"/>
                <w:lang w:eastAsia="ru-RU"/>
              </w:rPr>
              <w:t>т</w:t>
            </w:r>
            <w:r w:rsidR="0025265F" w:rsidRPr="0025265F">
              <w:rPr>
                <w:sz w:val="22"/>
                <w:szCs w:val="22"/>
                <w:lang w:eastAsia="ru-RU"/>
              </w:rPr>
              <w:t xml:space="preserve">кани </w:t>
            </w:r>
            <w:r w:rsidR="004A72EF">
              <w:rPr>
                <w:sz w:val="22"/>
                <w:szCs w:val="22"/>
                <w:lang w:eastAsia="ru-RU"/>
              </w:rPr>
              <w:t>пуповинно</w:t>
            </w:r>
            <w:r w:rsidR="0025265F" w:rsidRPr="0025265F">
              <w:rPr>
                <w:sz w:val="22"/>
                <w:szCs w:val="22"/>
                <w:lang w:eastAsia="ru-RU"/>
              </w:rPr>
              <w:t>-плацентарного комплекса</w:t>
            </w:r>
            <w:r w:rsidR="0025265F" w:rsidRPr="00943818">
              <w:rPr>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F56BD7">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1A1E91" w:rsidRDefault="00234790" w:rsidP="00234790">
      <w:pPr>
        <w:ind w:firstLine="567"/>
        <w:contextualSpacing/>
        <w:jc w:val="both"/>
        <w:rPr>
          <w:sz w:val="22"/>
          <w:szCs w:val="22"/>
        </w:rPr>
      </w:pPr>
      <w:r w:rsidRPr="001A1E91">
        <w:rPr>
          <w:szCs w:val="22"/>
        </w:rPr>
        <w:t>*</w:t>
      </w:r>
      <w:r w:rsidRPr="001A1E91">
        <w:rPr>
          <w:sz w:val="22"/>
          <w:szCs w:val="22"/>
        </w:rPr>
        <w:t xml:space="preserve"> Услуги НДС не облагаются на основании подпункта 2 пункта 2 статьи 149 НК РФ.</w:t>
      </w:r>
    </w:p>
    <w:p w:rsidR="00234790" w:rsidRDefault="00234790" w:rsidP="00234790">
      <w:pPr>
        <w:ind w:firstLine="567"/>
        <w:contextualSpacing/>
        <w:jc w:val="both"/>
        <w:rPr>
          <w:sz w:val="22"/>
          <w:szCs w:val="22"/>
        </w:rPr>
      </w:pPr>
      <w:r>
        <w:rPr>
          <w:sz w:val="22"/>
          <w:szCs w:val="22"/>
        </w:rPr>
        <w:t xml:space="preserve">** В зависимости от роддома, в котором осуществляется </w:t>
      </w:r>
      <w:r w:rsidR="0025265F">
        <w:rPr>
          <w:sz w:val="22"/>
          <w:szCs w:val="22"/>
        </w:rPr>
        <w:t>за</w:t>
      </w:r>
      <w:r>
        <w:rPr>
          <w:sz w:val="22"/>
          <w:szCs w:val="22"/>
        </w:rPr>
        <w:t>бор биологического материала, с</w:t>
      </w:r>
      <w:r w:rsidRPr="00943818">
        <w:rPr>
          <w:sz w:val="22"/>
          <w:szCs w:val="22"/>
        </w:rPr>
        <w:t>тоимость транспортировки биоматериала из роддома в лабораторию Гемабанка по территории г. Москвы</w:t>
      </w:r>
      <w:r>
        <w:rPr>
          <w:sz w:val="22"/>
          <w:szCs w:val="22"/>
        </w:rPr>
        <w:t>,</w:t>
      </w:r>
      <w:r w:rsidRPr="00943818">
        <w:rPr>
          <w:sz w:val="22"/>
          <w:szCs w:val="22"/>
        </w:rPr>
        <w:t xml:space="preserve"> </w:t>
      </w:r>
      <w:r>
        <w:rPr>
          <w:sz w:val="22"/>
          <w:szCs w:val="22"/>
        </w:rPr>
        <w:t xml:space="preserve">может по умолчанию </w:t>
      </w:r>
      <w:r w:rsidRPr="00943818">
        <w:rPr>
          <w:sz w:val="22"/>
          <w:szCs w:val="22"/>
        </w:rPr>
        <w:t>входит</w:t>
      </w:r>
      <w:r>
        <w:rPr>
          <w:sz w:val="22"/>
          <w:szCs w:val="22"/>
        </w:rPr>
        <w:t>ь</w:t>
      </w:r>
      <w:r w:rsidRPr="00943818">
        <w:rPr>
          <w:sz w:val="22"/>
          <w:szCs w:val="22"/>
        </w:rPr>
        <w:t xml:space="preserve"> в стоимость Услуг</w:t>
      </w:r>
      <w:r>
        <w:rPr>
          <w:sz w:val="22"/>
          <w:szCs w:val="22"/>
        </w:rPr>
        <w:t>, если это подтверждено Гемабанком</w:t>
      </w:r>
      <w:r w:rsidRPr="00943818">
        <w:rPr>
          <w:sz w:val="22"/>
          <w:szCs w:val="22"/>
        </w:rPr>
        <w:t xml:space="preserve">. </w:t>
      </w:r>
      <w:r>
        <w:rPr>
          <w:sz w:val="22"/>
          <w:szCs w:val="22"/>
        </w:rPr>
        <w:t>В иных случаях с</w:t>
      </w:r>
      <w:r w:rsidRPr="00943818">
        <w:rPr>
          <w:sz w:val="22"/>
          <w:szCs w:val="22"/>
        </w:rPr>
        <w:t xml:space="preserve">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C449DF">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AB373B" w:rsidRDefault="00AB373B" w:rsidP="00FB3608">
      <w:pPr>
        <w:pStyle w:val="af6"/>
        <w:contextualSpacing/>
        <w:jc w:val="center"/>
        <w:outlineLvl w:val="0"/>
        <w:rPr>
          <w:b/>
          <w:sz w:val="22"/>
          <w:szCs w:val="22"/>
        </w:rPr>
      </w:pPr>
    </w:p>
    <w:p w:rsidR="004076A6"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4076A6" w:rsidRPr="00580963" w:rsidRDefault="004076A6" w:rsidP="00FB3608">
      <w:pPr>
        <w:pStyle w:val="af6"/>
        <w:contextualSpacing/>
        <w:jc w:val="both"/>
        <w:rPr>
          <w:sz w:val="21"/>
          <w:szCs w:val="21"/>
        </w:rPr>
      </w:pPr>
      <w:r w:rsidRPr="00580963">
        <w:rPr>
          <w:sz w:val="21"/>
          <w:szCs w:val="21"/>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 С,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580963">
        <w:rPr>
          <w:sz w:val="21"/>
          <w:szCs w:val="21"/>
        </w:rPr>
        <w:t>за</w:t>
      </w:r>
      <w:r w:rsidRPr="00580963">
        <w:rPr>
          <w:sz w:val="21"/>
          <w:szCs w:val="21"/>
        </w:rPr>
        <w:t xml:space="preserve">бора </w:t>
      </w:r>
      <w:r w:rsidR="0025265F" w:rsidRPr="00580963">
        <w:rPr>
          <w:sz w:val="21"/>
          <w:szCs w:val="21"/>
          <w:lang w:eastAsia="ru-RU"/>
        </w:rPr>
        <w:t xml:space="preserve">ткани </w:t>
      </w:r>
      <w:r w:rsidR="004A72EF">
        <w:rPr>
          <w:sz w:val="21"/>
          <w:szCs w:val="21"/>
          <w:lang w:eastAsia="ru-RU"/>
        </w:rPr>
        <w:t>пуповинно</w:t>
      </w:r>
      <w:r w:rsidR="0025265F" w:rsidRPr="00580963">
        <w:rPr>
          <w:sz w:val="21"/>
          <w:szCs w:val="21"/>
          <w:lang w:eastAsia="ru-RU"/>
        </w:rPr>
        <w:t>-плацентарного комплекса</w:t>
      </w:r>
      <w:r w:rsidR="0025265F" w:rsidRPr="00580963">
        <w:rPr>
          <w:sz w:val="21"/>
          <w:szCs w:val="21"/>
        </w:rPr>
        <w:t xml:space="preserve"> </w:t>
      </w:r>
      <w:r w:rsidR="00D113AF" w:rsidRPr="00580963">
        <w:rPr>
          <w:sz w:val="21"/>
          <w:szCs w:val="21"/>
        </w:rPr>
        <w:t>(далее – биоматериал) и/или последующей обработки и закладки образца на хранение</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2. Гемабанк предоставляет комплект для </w:t>
      </w:r>
      <w:r w:rsidR="0025265F" w:rsidRPr="00580963">
        <w:rPr>
          <w:sz w:val="21"/>
          <w:szCs w:val="21"/>
        </w:rPr>
        <w:t>за</w:t>
      </w:r>
      <w:r w:rsidRPr="00580963">
        <w:rPr>
          <w:sz w:val="21"/>
          <w:szCs w:val="21"/>
        </w:rPr>
        <w:t xml:space="preserve">бора биоматериала, инструкции для родителей и врачей-акушеров. </w:t>
      </w:r>
      <w:r w:rsidR="002E6EBF" w:rsidRPr="00580963">
        <w:rPr>
          <w:sz w:val="21"/>
          <w:szCs w:val="21"/>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580963">
        <w:rPr>
          <w:sz w:val="21"/>
          <w:szCs w:val="21"/>
        </w:rPr>
        <w:t xml:space="preserve">Комплект для </w:t>
      </w:r>
      <w:r w:rsidR="0025265F" w:rsidRPr="00580963">
        <w:rPr>
          <w:sz w:val="21"/>
          <w:szCs w:val="21"/>
        </w:rPr>
        <w:t>за</w:t>
      </w:r>
      <w:r w:rsidRPr="00580963">
        <w:rPr>
          <w:sz w:val="21"/>
          <w:szCs w:val="21"/>
        </w:rPr>
        <w:t>бора биоматериала как изделие медицинского назначения возврату не подлежит.</w:t>
      </w:r>
    </w:p>
    <w:p w:rsidR="00D113AF" w:rsidRPr="00580963" w:rsidRDefault="004076A6" w:rsidP="00FB3608">
      <w:pPr>
        <w:jc w:val="both"/>
        <w:rPr>
          <w:sz w:val="21"/>
          <w:szCs w:val="21"/>
        </w:rPr>
      </w:pPr>
      <w:r w:rsidRPr="00580963">
        <w:rPr>
          <w:sz w:val="21"/>
          <w:szCs w:val="21"/>
        </w:rPr>
        <w:t xml:space="preserve">    3. </w:t>
      </w:r>
      <w:r w:rsidR="00D113AF" w:rsidRPr="00580963">
        <w:rPr>
          <w:sz w:val="21"/>
          <w:szCs w:val="21"/>
        </w:rPr>
        <w:t>В течение не более 3 часов после родов Клиент</w:t>
      </w:r>
      <w:r w:rsidR="006D6B61" w:rsidRPr="00580963">
        <w:rPr>
          <w:sz w:val="21"/>
          <w:szCs w:val="21"/>
        </w:rPr>
        <w:t>, либо уполномоченное им исходя из обстановки лицо,</w:t>
      </w:r>
      <w:r w:rsidR="00D113AF" w:rsidRPr="00580963">
        <w:rPr>
          <w:sz w:val="21"/>
          <w:szCs w:val="21"/>
        </w:rPr>
        <w:t xml:space="preserve"> обязаны уведомить об этом Гемабанк по телефону +7(495) 734-91-70, оставив сообщение оператору или на автоответчике.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580963" w:rsidRDefault="004076A6" w:rsidP="00FB3608">
      <w:pPr>
        <w:jc w:val="both"/>
        <w:rPr>
          <w:sz w:val="21"/>
          <w:szCs w:val="21"/>
        </w:rPr>
      </w:pPr>
      <w:r w:rsidRPr="00580963">
        <w:rPr>
          <w:sz w:val="21"/>
          <w:szCs w:val="21"/>
        </w:rPr>
        <w:t xml:space="preserve">    4. </w:t>
      </w:r>
      <w:r w:rsidR="00D113AF" w:rsidRPr="00580963">
        <w:rPr>
          <w:sz w:val="21"/>
          <w:szCs w:val="21"/>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D95B6C" w:rsidRDefault="00D95B6C" w:rsidP="00D95B6C">
      <w:pPr>
        <w:ind w:firstLine="284"/>
        <w:jc w:val="both"/>
        <w:rPr>
          <w:color w:val="1A1A1A"/>
          <w:sz w:val="22"/>
          <w:szCs w:val="22"/>
          <w:shd w:val="clear" w:color="auto" w:fill="FFFFFF"/>
        </w:rPr>
      </w:pPr>
      <w:r>
        <w:rPr>
          <w:color w:val="1A1A1A"/>
          <w:sz w:val="22"/>
          <w:szCs w:val="22"/>
          <w:shd w:val="clear" w:color="auto" w:fill="FFFFFF"/>
        </w:rPr>
        <w:t xml:space="preserve">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D95B6C" w:rsidRDefault="00D95B6C" w:rsidP="00D95B6C">
      <w:pPr>
        <w:ind w:firstLine="284"/>
        <w:jc w:val="both"/>
        <w:rPr>
          <w:color w:val="1A1A1A"/>
          <w:sz w:val="22"/>
          <w:szCs w:val="22"/>
          <w:shd w:val="clear" w:color="auto" w:fill="FFFFFF"/>
        </w:rPr>
      </w:pPr>
      <w:r>
        <w:rPr>
          <w:color w:val="1A1A1A"/>
          <w:sz w:val="22"/>
          <w:szCs w:val="22"/>
          <w:shd w:val="clear" w:color="auto" w:fill="FFFFFF"/>
        </w:rPr>
        <w:t xml:space="preserve">- для пуповинной крови - не позднее 24 часов с момента родов (для Москвы и Московской области), </w:t>
      </w:r>
      <w:r>
        <w:rPr>
          <w:sz w:val="22"/>
          <w:szCs w:val="22"/>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Pr>
          <w:color w:val="1A1A1A"/>
          <w:sz w:val="22"/>
          <w:szCs w:val="22"/>
          <w:shd w:val="clear" w:color="auto" w:fill="FFFFFF"/>
        </w:rPr>
        <w:t xml:space="preserve">  </w:t>
      </w:r>
    </w:p>
    <w:p w:rsidR="00D95B6C" w:rsidRDefault="00D95B6C" w:rsidP="00D95B6C">
      <w:pPr>
        <w:ind w:firstLine="284"/>
        <w:jc w:val="both"/>
        <w:rPr>
          <w:sz w:val="22"/>
          <w:szCs w:val="22"/>
        </w:rPr>
      </w:pPr>
      <w:r>
        <w:rPr>
          <w:color w:val="1A1A1A"/>
          <w:sz w:val="22"/>
          <w:szCs w:val="22"/>
          <w:shd w:val="clear" w:color="auto" w:fill="FFFFFF"/>
        </w:rPr>
        <w:t>-для тканей пупочно-плацентарного комплекса - не позднее 18 часов с момента родов (для всех регионов РФ).</w:t>
      </w:r>
      <w:r>
        <w:rPr>
          <w:sz w:val="22"/>
          <w:szCs w:val="22"/>
        </w:rPr>
        <w:t xml:space="preserve"> </w:t>
      </w:r>
    </w:p>
    <w:p w:rsidR="00D95B6C" w:rsidRDefault="00D95B6C" w:rsidP="00D95B6C">
      <w:pPr>
        <w:ind w:firstLine="284"/>
        <w:jc w:val="both"/>
        <w:rPr>
          <w:sz w:val="22"/>
          <w:szCs w:val="22"/>
        </w:rPr>
      </w:pPr>
      <w:r>
        <w:rPr>
          <w:sz w:val="22"/>
          <w:szCs w:val="22"/>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196F0E" w:rsidRPr="00580963" w:rsidRDefault="00D113AF" w:rsidP="00196F0E">
      <w:pPr>
        <w:ind w:firstLine="284"/>
        <w:jc w:val="both"/>
        <w:rPr>
          <w:sz w:val="21"/>
          <w:szCs w:val="21"/>
        </w:rPr>
      </w:pPr>
      <w:r w:rsidRPr="00580963">
        <w:rPr>
          <w:sz w:val="21"/>
          <w:szCs w:val="21"/>
        </w:rPr>
        <w:t xml:space="preserve"> </w:t>
      </w:r>
      <w:r w:rsidR="00196F0E" w:rsidRPr="00580963">
        <w:rPr>
          <w:sz w:val="21"/>
          <w:szCs w:val="21"/>
        </w:rPr>
        <w:t xml:space="preserve">5. </w:t>
      </w:r>
      <w:r w:rsidR="00196F0E" w:rsidRPr="00580963">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w:t>
      </w:r>
    </w:p>
    <w:p w:rsidR="004076A6" w:rsidRPr="00580963" w:rsidRDefault="004076A6" w:rsidP="00196F0E">
      <w:pPr>
        <w:pStyle w:val="af6"/>
        <w:ind w:firstLine="284"/>
        <w:contextualSpacing/>
        <w:jc w:val="both"/>
        <w:rPr>
          <w:sz w:val="21"/>
          <w:szCs w:val="21"/>
        </w:rPr>
      </w:pPr>
      <w:r w:rsidRPr="00580963">
        <w:rPr>
          <w:sz w:val="21"/>
          <w:szCs w:val="21"/>
        </w:rPr>
        <w:t xml:space="preserve">6. Гемабанк обязуется разместить </w:t>
      </w:r>
      <w:r w:rsidR="00F52B21">
        <w:rPr>
          <w:sz w:val="21"/>
          <w:szCs w:val="21"/>
        </w:rPr>
        <w:t>образ</w:t>
      </w:r>
      <w:r w:rsidR="004A72EF">
        <w:rPr>
          <w:sz w:val="21"/>
          <w:szCs w:val="21"/>
        </w:rPr>
        <w:t>ец</w:t>
      </w:r>
      <w:r w:rsidR="006E5DE9">
        <w:rPr>
          <w:sz w:val="21"/>
          <w:szCs w:val="21"/>
        </w:rPr>
        <w:t xml:space="preserve"> ткани </w:t>
      </w:r>
      <w:r w:rsidR="004A72EF">
        <w:rPr>
          <w:sz w:val="21"/>
          <w:szCs w:val="21"/>
        </w:rPr>
        <w:t>пуповинно</w:t>
      </w:r>
      <w:r w:rsidR="006E5DE9">
        <w:rPr>
          <w:sz w:val="21"/>
          <w:szCs w:val="21"/>
        </w:rPr>
        <w:t>-плацентарного комплекса</w:t>
      </w:r>
      <w:r w:rsidRPr="00580963">
        <w:rPr>
          <w:sz w:val="21"/>
          <w:szCs w:val="21"/>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580963">
        <w:rPr>
          <w:sz w:val="21"/>
          <w:szCs w:val="21"/>
        </w:rPr>
        <w:t>-</w:t>
      </w:r>
      <w:r w:rsidRPr="00580963">
        <w:rPr>
          <w:sz w:val="21"/>
          <w:szCs w:val="21"/>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580963" w:rsidRDefault="004076A6" w:rsidP="00FB3608">
      <w:pPr>
        <w:pStyle w:val="af6"/>
        <w:contextualSpacing/>
        <w:jc w:val="both"/>
        <w:rPr>
          <w:sz w:val="21"/>
          <w:szCs w:val="21"/>
        </w:rPr>
      </w:pPr>
      <w:r w:rsidRPr="00580963">
        <w:rPr>
          <w:sz w:val="21"/>
          <w:szCs w:val="21"/>
        </w:rPr>
        <w:t xml:space="preserve">    7. Гемабанк вправе </w:t>
      </w:r>
      <w:r w:rsidR="004C35D4" w:rsidRPr="00580963">
        <w:rPr>
          <w:sz w:val="21"/>
          <w:szCs w:val="21"/>
        </w:rPr>
        <w:t xml:space="preserve">не осуществлять закладку образца на хранение </w:t>
      </w:r>
      <w:r w:rsidRPr="00580963">
        <w:rPr>
          <w:sz w:val="21"/>
          <w:szCs w:val="21"/>
        </w:rPr>
        <w:t>и расторгнуть Договор в одностороннем внесудебном порядке, в случае обнаружения в результате проведения исследований следующих возбудителей: ВИЧ (тип 1 и тип 2), гепатитов В и С, сифилиса. При этом Клиенту возвращаются оплаченные им денежные средства в размере, указанном в п. 1</w:t>
      </w:r>
      <w:r w:rsidR="004C35D4" w:rsidRPr="00580963">
        <w:rPr>
          <w:sz w:val="21"/>
          <w:szCs w:val="21"/>
        </w:rPr>
        <w:t>7</w:t>
      </w:r>
      <w:r w:rsidRPr="00580963">
        <w:rPr>
          <w:sz w:val="21"/>
          <w:szCs w:val="21"/>
        </w:rPr>
        <w:t xml:space="preserve"> настоящего Приложения.</w:t>
      </w:r>
    </w:p>
    <w:p w:rsidR="004076A6" w:rsidRPr="00580963" w:rsidRDefault="004076A6" w:rsidP="00FB3608">
      <w:pPr>
        <w:jc w:val="both"/>
        <w:rPr>
          <w:sz w:val="21"/>
          <w:szCs w:val="21"/>
        </w:rPr>
      </w:pPr>
      <w:r w:rsidRPr="00580963">
        <w:rPr>
          <w:sz w:val="21"/>
          <w:szCs w:val="21"/>
        </w:rPr>
        <w:t xml:space="preserve">    8. </w:t>
      </w:r>
      <w:r w:rsidR="00754C74" w:rsidRPr="00580963">
        <w:rPr>
          <w:rFonts w:eastAsiaTheme="minorEastAsia"/>
          <w:sz w:val="21"/>
          <w:szCs w:val="21"/>
        </w:rPr>
        <w:t xml:space="preserve">Образцы являются собственностью Клиента, а с момента достижения лицом, при рождении которого был осуществлен </w:t>
      </w:r>
      <w:r w:rsidR="0025265F" w:rsidRPr="00580963">
        <w:rPr>
          <w:rFonts w:eastAsiaTheme="minorEastAsia"/>
          <w:sz w:val="21"/>
          <w:szCs w:val="21"/>
        </w:rPr>
        <w:t>за</w:t>
      </w:r>
      <w:r w:rsidR="00754C74" w:rsidRPr="00580963">
        <w:rPr>
          <w:rFonts w:eastAsiaTheme="minorEastAsia"/>
          <w:sz w:val="21"/>
          <w:szCs w:val="21"/>
        </w:rPr>
        <w:t>бор биоматериала, собственностью такого лица (достигшего совершеннолетия ребенка). 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580963">
        <w:rPr>
          <w:rFonts w:eastAsiaTheme="minorEastAsia"/>
          <w:sz w:val="21"/>
          <w:szCs w:val="21"/>
        </w:rPr>
        <w:t xml:space="preserve">либо </w:t>
      </w:r>
      <w:r w:rsidR="00754C74" w:rsidRPr="00580963">
        <w:rPr>
          <w:rFonts w:eastAsiaTheme="minorEastAsia"/>
          <w:sz w:val="21"/>
          <w:szCs w:val="21"/>
        </w:rPr>
        <w:t>его законного представителя),</w:t>
      </w:r>
      <w:r w:rsidR="001979E9" w:rsidRPr="00580963">
        <w:rPr>
          <w:rFonts w:eastAsiaTheme="minorEastAsia"/>
          <w:sz w:val="21"/>
          <w:szCs w:val="21"/>
        </w:rPr>
        <w:t xml:space="preserve"> по заявлению достигшего совершеннолетия ребенка, при рождении которого был осуществлен </w:t>
      </w:r>
      <w:r w:rsidR="0025265F" w:rsidRPr="00580963">
        <w:rPr>
          <w:rFonts w:eastAsiaTheme="minorEastAsia"/>
          <w:sz w:val="21"/>
          <w:szCs w:val="21"/>
        </w:rPr>
        <w:t>за</w:t>
      </w:r>
      <w:r w:rsidR="001979E9" w:rsidRPr="00580963">
        <w:rPr>
          <w:rFonts w:eastAsiaTheme="minorEastAsia"/>
          <w:sz w:val="21"/>
          <w:szCs w:val="21"/>
        </w:rPr>
        <w:t>бор биоматериала (либо его законного представителя),</w:t>
      </w:r>
      <w:r w:rsidR="00754C74" w:rsidRPr="00580963">
        <w:rPr>
          <w:rFonts w:eastAsiaTheme="minorEastAsia"/>
          <w:sz w:val="21"/>
          <w:szCs w:val="21"/>
        </w:rPr>
        <w:t xml:space="preserve"> либо </w:t>
      </w:r>
      <w:r w:rsidR="001979E9" w:rsidRPr="00580963">
        <w:rPr>
          <w:rFonts w:eastAsiaTheme="minorEastAsia"/>
          <w:sz w:val="21"/>
          <w:szCs w:val="21"/>
        </w:rPr>
        <w:t xml:space="preserve">по заявлению </w:t>
      </w:r>
      <w:r w:rsidR="00754C74" w:rsidRPr="00580963">
        <w:rPr>
          <w:rFonts w:eastAsiaTheme="minorEastAsia"/>
          <w:sz w:val="21"/>
          <w:szCs w:val="21"/>
        </w:rPr>
        <w:t xml:space="preserve">представителя </w:t>
      </w:r>
      <w:r w:rsidR="001979E9" w:rsidRPr="00580963">
        <w:rPr>
          <w:rFonts w:eastAsiaTheme="minorEastAsia"/>
          <w:sz w:val="21"/>
          <w:szCs w:val="21"/>
        </w:rPr>
        <w:t xml:space="preserve">указанных лиц </w:t>
      </w:r>
      <w:r w:rsidR="00754C74" w:rsidRPr="00580963">
        <w:rPr>
          <w:rFonts w:eastAsiaTheme="minorEastAsia"/>
          <w:sz w:val="21"/>
          <w:szCs w:val="21"/>
        </w:rPr>
        <w:t xml:space="preserve">на </w:t>
      </w:r>
      <w:r w:rsidR="00754C74" w:rsidRPr="00580963">
        <w:rPr>
          <w:rFonts w:eastAsiaTheme="minorEastAsia"/>
          <w:sz w:val="21"/>
          <w:szCs w:val="21"/>
        </w:rPr>
        <w:lastRenderedPageBreak/>
        <w:t xml:space="preserve">основании нотариально удостоверенной доверенности, с предъявлением документов, удостоверяющих личность, а также документов, подтверждающих полномочия представителя. </w:t>
      </w:r>
    </w:p>
    <w:p w:rsidR="004076A6" w:rsidRPr="00580963" w:rsidRDefault="004076A6" w:rsidP="00FB3608">
      <w:pPr>
        <w:pStyle w:val="af6"/>
        <w:contextualSpacing/>
        <w:jc w:val="both"/>
        <w:rPr>
          <w:sz w:val="21"/>
          <w:szCs w:val="21"/>
        </w:rPr>
      </w:pPr>
      <w:r w:rsidRPr="00580963">
        <w:rPr>
          <w:sz w:val="21"/>
          <w:szCs w:val="21"/>
        </w:rPr>
        <w:t xml:space="preserve">    9. В случае достижения ребенком, при рождении которого был осуществлен </w:t>
      </w:r>
      <w:r w:rsidR="0025265F" w:rsidRPr="00580963">
        <w:rPr>
          <w:sz w:val="21"/>
          <w:szCs w:val="21"/>
        </w:rPr>
        <w:t>за</w:t>
      </w:r>
      <w:r w:rsidRPr="00580963">
        <w:rPr>
          <w:sz w:val="21"/>
          <w:szCs w:val="21"/>
        </w:rPr>
        <w:t xml:space="preserve">бор биоматериала, совершеннолетия, </w:t>
      </w:r>
      <w:r w:rsidR="001979E9" w:rsidRPr="00580963">
        <w:rPr>
          <w:sz w:val="21"/>
          <w:szCs w:val="21"/>
        </w:rPr>
        <w:t>С</w:t>
      </w:r>
      <w:r w:rsidRPr="00580963">
        <w:rPr>
          <w:sz w:val="21"/>
          <w:szCs w:val="21"/>
        </w:rPr>
        <w:t xml:space="preserve">тороны вправе заключить соглашение о передаче </w:t>
      </w:r>
      <w:r w:rsidR="001979E9" w:rsidRPr="00580963">
        <w:rPr>
          <w:sz w:val="21"/>
          <w:szCs w:val="21"/>
        </w:rPr>
        <w:t xml:space="preserve">настоящего </w:t>
      </w:r>
      <w:r w:rsidRPr="00580963">
        <w:rPr>
          <w:sz w:val="21"/>
          <w:szCs w:val="21"/>
        </w:rPr>
        <w:t xml:space="preserve">Договора достигшему совершеннолетия ребенку. </w:t>
      </w:r>
      <w:r w:rsidR="001979E9" w:rsidRPr="00580963">
        <w:rPr>
          <w:sz w:val="21"/>
          <w:szCs w:val="21"/>
        </w:rPr>
        <w:t xml:space="preserve">Гемабанк вправе информировать Клиента по контактным данным Клиента о возможности заключения указанного соглашения. </w:t>
      </w:r>
      <w:r w:rsidRPr="00580963">
        <w:rPr>
          <w:sz w:val="21"/>
          <w:szCs w:val="21"/>
        </w:rPr>
        <w:t xml:space="preserve">В любом случае, по достижении совершеннолетия, ребенок, при рождении которого был осуществлен </w:t>
      </w:r>
      <w:r w:rsidR="0025265F" w:rsidRPr="00580963">
        <w:rPr>
          <w:sz w:val="21"/>
          <w:szCs w:val="21"/>
        </w:rPr>
        <w:t>за</w:t>
      </w:r>
      <w:r w:rsidRPr="00580963">
        <w:rPr>
          <w:sz w:val="21"/>
          <w:szCs w:val="21"/>
        </w:rPr>
        <w:t>бор биоматериала,</w:t>
      </w:r>
      <w:r w:rsidR="001979E9" w:rsidRPr="00580963">
        <w:rPr>
          <w:sz w:val="21"/>
          <w:szCs w:val="21"/>
        </w:rPr>
        <w:t xml:space="preserve"> либо его законный представитель,</w:t>
      </w:r>
      <w:r w:rsidRPr="00580963">
        <w:rPr>
          <w:sz w:val="21"/>
          <w:szCs w:val="21"/>
        </w:rPr>
        <w:t xml:space="preserve"> вправе самостоятельно распоряжаться хранимым по настоящему Договору биоматериалом,</w:t>
      </w:r>
      <w:r w:rsidR="00EF03DA" w:rsidRPr="00580963">
        <w:rPr>
          <w:sz w:val="21"/>
          <w:szCs w:val="21"/>
        </w:rPr>
        <w:t xml:space="preserve"> </w:t>
      </w:r>
      <w:r w:rsidRPr="00580963">
        <w:rPr>
          <w:sz w:val="21"/>
          <w:szCs w:val="21"/>
        </w:rPr>
        <w:t>в том числе, вправе получить его в Гемабанке</w:t>
      </w:r>
      <w:r w:rsidR="001979E9" w:rsidRPr="00580963">
        <w:rPr>
          <w:sz w:val="21"/>
          <w:szCs w:val="21"/>
        </w:rPr>
        <w:t>, без получения каких-либо согласий Клиента</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10. Гемабанк обязуется осуществлять владение образцом искл</w:t>
      </w:r>
      <w:r w:rsidR="00C56A43" w:rsidRPr="00580963">
        <w:rPr>
          <w:sz w:val="21"/>
          <w:szCs w:val="21"/>
        </w:rPr>
        <w:t xml:space="preserve">ючительно в целях его хранения. </w:t>
      </w:r>
      <w:r w:rsidRPr="00580963">
        <w:rPr>
          <w:sz w:val="21"/>
          <w:szCs w:val="21"/>
        </w:rPr>
        <w:t>В силу особенностей образца, возможность совершения Гемабанком действий, указанных в п.2 ст.893 ГК РФ, исключается.</w:t>
      </w:r>
    </w:p>
    <w:p w:rsidR="004076A6" w:rsidRPr="00580963" w:rsidRDefault="004076A6" w:rsidP="00FB3608">
      <w:pPr>
        <w:pStyle w:val="af6"/>
        <w:contextualSpacing/>
        <w:jc w:val="both"/>
        <w:rPr>
          <w:sz w:val="21"/>
          <w:szCs w:val="21"/>
        </w:rPr>
      </w:pPr>
      <w:r w:rsidRPr="00580963">
        <w:rPr>
          <w:sz w:val="21"/>
          <w:szCs w:val="21"/>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580963">
        <w:rPr>
          <w:sz w:val="21"/>
          <w:szCs w:val="21"/>
        </w:rPr>
        <w:t xml:space="preserve"> медицинской </w:t>
      </w:r>
      <w:r w:rsidRPr="00580963">
        <w:rPr>
          <w:sz w:val="21"/>
          <w:szCs w:val="21"/>
        </w:rPr>
        <w:t xml:space="preserve"> деятельности (г. Москва, ул. Губкина, д. 3, корп.1). 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580963">
        <w:rPr>
          <w:sz w:val="21"/>
          <w:szCs w:val="21"/>
        </w:rPr>
        <w:t>ов</w:t>
      </w:r>
      <w:r w:rsidRPr="00580963">
        <w:rPr>
          <w:sz w:val="21"/>
          <w:szCs w:val="21"/>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580963" w:rsidRDefault="004076A6" w:rsidP="00FB3608">
      <w:pPr>
        <w:pStyle w:val="af6"/>
        <w:contextualSpacing/>
        <w:jc w:val="both"/>
        <w:rPr>
          <w:sz w:val="21"/>
          <w:szCs w:val="21"/>
        </w:rPr>
      </w:pPr>
      <w:r w:rsidRPr="00580963">
        <w:rPr>
          <w:sz w:val="21"/>
          <w:szCs w:val="21"/>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580963" w:rsidRDefault="004076A6" w:rsidP="00FB3608">
      <w:pPr>
        <w:pStyle w:val="af6"/>
        <w:contextualSpacing/>
        <w:jc w:val="both"/>
        <w:rPr>
          <w:sz w:val="21"/>
          <w:szCs w:val="21"/>
        </w:rPr>
      </w:pPr>
      <w:r w:rsidRPr="00580963">
        <w:rPr>
          <w:sz w:val="21"/>
          <w:szCs w:val="21"/>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580963">
        <w:rPr>
          <w:sz w:val="21"/>
          <w:szCs w:val="21"/>
        </w:rPr>
        <w:t>ирования</w:t>
      </w:r>
      <w:r w:rsidRPr="00580963">
        <w:rPr>
          <w:sz w:val="21"/>
          <w:szCs w:val="21"/>
        </w:rPr>
        <w:t xml:space="preserve"> на электронную почту, указанную в Договоре, направляется Сертификат индивидуального хранения.</w:t>
      </w:r>
    </w:p>
    <w:p w:rsidR="004076A6" w:rsidRPr="00580963" w:rsidRDefault="004076A6" w:rsidP="00FB3608">
      <w:pPr>
        <w:pStyle w:val="af6"/>
        <w:contextualSpacing/>
        <w:jc w:val="both"/>
        <w:rPr>
          <w:sz w:val="21"/>
          <w:szCs w:val="21"/>
        </w:rPr>
      </w:pPr>
      <w:r w:rsidRPr="00580963">
        <w:rPr>
          <w:sz w:val="21"/>
          <w:szCs w:val="21"/>
        </w:rPr>
        <w:t xml:space="preserve">    14. Гемабанк обязуется возвратить образец полностью или частично Клиенту </w:t>
      </w:r>
      <w:r w:rsidR="00EF03DA" w:rsidRPr="00580963">
        <w:rPr>
          <w:sz w:val="21"/>
          <w:szCs w:val="21"/>
        </w:rPr>
        <w:t xml:space="preserve">(либо лицу, указанному в п. </w:t>
      </w:r>
      <w:r w:rsidR="00C56A43" w:rsidRPr="00580963">
        <w:rPr>
          <w:sz w:val="21"/>
          <w:szCs w:val="21"/>
        </w:rPr>
        <w:t>8</w:t>
      </w:r>
      <w:r w:rsidR="00EF03DA" w:rsidRPr="00580963">
        <w:rPr>
          <w:sz w:val="21"/>
          <w:szCs w:val="21"/>
        </w:rPr>
        <w:t xml:space="preserve"> Приложения) </w:t>
      </w:r>
      <w:r w:rsidRPr="00580963">
        <w:rPr>
          <w:sz w:val="21"/>
          <w:szCs w:val="21"/>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580963" w:rsidRDefault="004076A6" w:rsidP="00FB3608">
      <w:pPr>
        <w:pStyle w:val="af6"/>
        <w:contextualSpacing/>
        <w:jc w:val="both"/>
        <w:rPr>
          <w:sz w:val="21"/>
          <w:szCs w:val="21"/>
        </w:rPr>
      </w:pPr>
      <w:r w:rsidRPr="00580963">
        <w:rPr>
          <w:sz w:val="21"/>
          <w:szCs w:val="21"/>
        </w:rPr>
        <w:t xml:space="preserve">    15. Гемабанк не оказывает медицинскую помощь, не дает медицинских рекомендаций и не исполняет других функций, кроме оговоренных в Договоре.</w:t>
      </w:r>
    </w:p>
    <w:p w:rsidR="004076A6" w:rsidRPr="00A82773" w:rsidRDefault="004076A6" w:rsidP="00FB3608">
      <w:pPr>
        <w:pStyle w:val="af6"/>
        <w:contextualSpacing/>
        <w:jc w:val="both"/>
        <w:rPr>
          <w:sz w:val="21"/>
          <w:szCs w:val="21"/>
        </w:rPr>
      </w:pPr>
      <w:r w:rsidRPr="00580963">
        <w:rPr>
          <w:sz w:val="21"/>
          <w:szCs w:val="21"/>
        </w:rPr>
        <w:t xml:space="preserve">    1</w:t>
      </w:r>
      <w:r w:rsidR="004C35D4" w:rsidRPr="00580963">
        <w:rPr>
          <w:sz w:val="21"/>
          <w:szCs w:val="21"/>
        </w:rPr>
        <w:t>6</w:t>
      </w:r>
      <w:r w:rsidRPr="00580963">
        <w:rPr>
          <w:sz w:val="21"/>
          <w:szCs w:val="21"/>
        </w:rPr>
        <w:t xml:space="preserve">. В случае если Клиентом по </w:t>
      </w:r>
      <w:r w:rsidRPr="00A82773">
        <w:rPr>
          <w:sz w:val="21"/>
          <w:szCs w:val="21"/>
        </w:rPr>
        <w:t xml:space="preserve">Договору произведена оплата, но получение </w:t>
      </w:r>
      <w:r w:rsidR="00A82773" w:rsidRPr="00A82773">
        <w:rPr>
          <w:sz w:val="21"/>
          <w:szCs w:val="21"/>
        </w:rPr>
        <w:t xml:space="preserve">ткани из </w:t>
      </w:r>
      <w:r w:rsidR="00A82773" w:rsidRPr="00A82773">
        <w:rPr>
          <w:rFonts w:eastAsiaTheme="minorEastAsia"/>
          <w:sz w:val="21"/>
          <w:szCs w:val="21"/>
        </w:rPr>
        <w:t>пуповинно-плацентарного комплекса</w:t>
      </w:r>
      <w:r w:rsidR="00A82773">
        <w:rPr>
          <w:rFonts w:eastAsiaTheme="minorEastAsia"/>
          <w:sz w:val="21"/>
          <w:szCs w:val="21"/>
        </w:rPr>
        <w:t xml:space="preserve"> </w:t>
      </w:r>
      <w:r w:rsidRPr="00A82773">
        <w:rPr>
          <w:sz w:val="21"/>
          <w:szCs w:val="21"/>
        </w:rPr>
        <w:t>не выполнено по причинам, не зависящим от Гемабанка (за исключением случаев п. 7 и 1</w:t>
      </w:r>
      <w:r w:rsidR="004C35D4" w:rsidRPr="00A82773">
        <w:rPr>
          <w:sz w:val="21"/>
          <w:szCs w:val="21"/>
        </w:rPr>
        <w:t>7</w:t>
      </w:r>
      <w:r w:rsidRPr="00A82773">
        <w:rPr>
          <w:sz w:val="21"/>
          <w:szCs w:val="21"/>
        </w:rPr>
        <w:t xml:space="preserve"> настоящего Приложения), Клиенту возвращается оплаченная им сумма, за вычетом расходов Гемабанка на исполнение Договора</w:t>
      </w:r>
      <w:r w:rsidR="004C35D4" w:rsidRPr="00A82773">
        <w:rPr>
          <w:sz w:val="21"/>
          <w:szCs w:val="21"/>
        </w:rPr>
        <w:t xml:space="preserve"> (оказание Услуг)</w:t>
      </w:r>
      <w:r w:rsidRPr="00A82773">
        <w:rPr>
          <w:sz w:val="21"/>
          <w:szCs w:val="21"/>
        </w:rPr>
        <w:t xml:space="preserve"> в размере 5 000 (пять тысяч) рублей.</w:t>
      </w:r>
    </w:p>
    <w:p w:rsidR="004076A6" w:rsidRPr="00580963" w:rsidRDefault="004076A6" w:rsidP="00FB3608">
      <w:pPr>
        <w:pStyle w:val="af6"/>
        <w:contextualSpacing/>
        <w:jc w:val="both"/>
        <w:rPr>
          <w:sz w:val="21"/>
          <w:szCs w:val="21"/>
        </w:rPr>
      </w:pPr>
      <w:r w:rsidRPr="00A82773">
        <w:rPr>
          <w:sz w:val="21"/>
          <w:szCs w:val="21"/>
        </w:rPr>
        <w:t xml:space="preserve">    1</w:t>
      </w:r>
      <w:r w:rsidR="004C35D4" w:rsidRPr="00A82773">
        <w:rPr>
          <w:sz w:val="21"/>
          <w:szCs w:val="21"/>
        </w:rPr>
        <w:t>7</w:t>
      </w:r>
      <w:r w:rsidRPr="00A82773">
        <w:rPr>
          <w:sz w:val="21"/>
          <w:szCs w:val="21"/>
        </w:rPr>
        <w:t>. В случае если Клиентом по Договору произведена</w:t>
      </w:r>
      <w:r w:rsidRPr="00580963">
        <w:rPr>
          <w:sz w:val="21"/>
          <w:szCs w:val="21"/>
        </w:rPr>
        <w:t xml:space="preserve"> оплата, в роддоме выполнен </w:t>
      </w:r>
      <w:r w:rsidR="0025265F" w:rsidRPr="00580963">
        <w:rPr>
          <w:sz w:val="21"/>
          <w:szCs w:val="21"/>
        </w:rPr>
        <w:t>за</w:t>
      </w:r>
      <w:r w:rsidRPr="00580963">
        <w:rPr>
          <w:sz w:val="21"/>
          <w:szCs w:val="21"/>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580963">
        <w:rPr>
          <w:sz w:val="21"/>
          <w:szCs w:val="21"/>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580963">
        <w:rPr>
          <w:sz w:val="21"/>
          <w:szCs w:val="21"/>
        </w:rPr>
        <w:t xml:space="preserve"> </w:t>
      </w:r>
    </w:p>
    <w:p w:rsidR="005F514A" w:rsidRPr="00943818" w:rsidRDefault="005F514A" w:rsidP="00FB3608">
      <w:pPr>
        <w:pStyle w:val="af6"/>
        <w:contextualSpacing/>
        <w:jc w:val="both"/>
        <w:rPr>
          <w:sz w:val="22"/>
          <w:szCs w:val="22"/>
        </w:rPr>
      </w:pP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E5DE9">
        <w:trPr>
          <w:cantSplit/>
        </w:trPr>
        <w:tc>
          <w:tcPr>
            <w:tcW w:w="2632" w:type="pct"/>
            <w:hideMark/>
          </w:tcPr>
          <w:p w:rsidR="00234790" w:rsidRPr="00943818" w:rsidRDefault="004076A6" w:rsidP="006E5DE9">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25265F">
            <w:pPr>
              <w:keepNext/>
              <w:rPr>
                <w:sz w:val="22"/>
                <w:szCs w:val="22"/>
              </w:rPr>
            </w:pPr>
            <w:r w:rsidRPr="00943818">
              <w:rPr>
                <w:b/>
                <w:bCs/>
                <w:sz w:val="22"/>
                <w:szCs w:val="22"/>
              </w:rPr>
              <w:t>Гемабанк</w:t>
            </w:r>
          </w:p>
        </w:tc>
      </w:tr>
      <w:tr w:rsidR="00234790" w:rsidRPr="00943818" w:rsidTr="006E5DE9">
        <w:trPr>
          <w:cantSplit/>
        </w:trPr>
        <w:tc>
          <w:tcPr>
            <w:tcW w:w="2632" w:type="pct"/>
          </w:tcPr>
          <w:p w:rsidR="00234790" w:rsidRPr="00943818" w:rsidRDefault="00234790" w:rsidP="006E5DE9">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E5DE9">
            <w:pPr>
              <w:keepNext/>
              <w:rPr>
                <w:b/>
                <w:bCs/>
                <w:sz w:val="22"/>
                <w:szCs w:val="22"/>
              </w:rPr>
            </w:pPr>
            <w:r w:rsidRPr="00943818">
              <w:rPr>
                <w:sz w:val="22"/>
                <w:szCs w:val="22"/>
              </w:rPr>
              <w:t>______________________(__________________)</w:t>
            </w:r>
          </w:p>
        </w:tc>
      </w:tr>
      <w:tr w:rsidR="00234790" w:rsidRPr="00943818" w:rsidTr="006E5DE9">
        <w:trPr>
          <w:cantSplit/>
        </w:trPr>
        <w:tc>
          <w:tcPr>
            <w:tcW w:w="2632" w:type="pct"/>
            <w:hideMark/>
          </w:tcPr>
          <w:p w:rsidR="00234790" w:rsidRPr="00943818" w:rsidRDefault="00234790" w:rsidP="006E5DE9">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E5DE9">
            <w:pPr>
              <w:keepNext/>
              <w:ind w:left="1134"/>
              <w:rPr>
                <w:b/>
                <w:bCs/>
                <w:sz w:val="22"/>
                <w:szCs w:val="22"/>
              </w:rPr>
            </w:pPr>
            <w:r w:rsidRPr="00943818">
              <w:rPr>
                <w:bCs/>
                <w:sz w:val="22"/>
                <w:szCs w:val="22"/>
              </w:rPr>
              <w:t>мп</w:t>
            </w:r>
          </w:p>
        </w:tc>
      </w:tr>
    </w:tbl>
    <w:p w:rsidR="00234790" w:rsidRPr="00943818" w:rsidRDefault="00234790" w:rsidP="00234790">
      <w:pPr>
        <w:contextualSpacing/>
        <w:rPr>
          <w:sz w:val="22"/>
          <w:szCs w:val="22"/>
        </w:rPr>
      </w:pPr>
    </w:p>
    <w:p w:rsidR="004076A6" w:rsidRPr="00943818" w:rsidRDefault="004076A6" w:rsidP="00FB3608">
      <w:pPr>
        <w:spacing w:after="200"/>
        <w:rPr>
          <w:sz w:val="22"/>
          <w:szCs w:val="22"/>
        </w:rPr>
      </w:pPr>
    </w:p>
    <w:p w:rsidR="006E5DE9" w:rsidRDefault="006E5DE9" w:rsidP="00FB3608">
      <w:pPr>
        <w:contextualSpacing/>
        <w:jc w:val="right"/>
        <w:rPr>
          <w:b/>
          <w:sz w:val="22"/>
          <w:szCs w:val="22"/>
        </w:rPr>
      </w:pPr>
    </w:p>
    <w:p w:rsidR="00481A96" w:rsidRDefault="00481A96" w:rsidP="00FB3608">
      <w:pPr>
        <w:contextualSpacing/>
        <w:jc w:val="right"/>
        <w:rPr>
          <w:b/>
          <w:sz w:val="22"/>
          <w:szCs w:val="22"/>
        </w:rPr>
      </w:pPr>
    </w:p>
    <w:p w:rsidR="00481A96" w:rsidRDefault="00481A96"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A82773" w:rsidRDefault="00A82773" w:rsidP="00FB3608">
      <w:pPr>
        <w:contextualSpacing/>
        <w:jc w:val="right"/>
        <w:rPr>
          <w:b/>
          <w:sz w:val="22"/>
          <w:szCs w:val="22"/>
        </w:rPr>
      </w:pPr>
    </w:p>
    <w:p w:rsidR="00A82773" w:rsidRDefault="00A82773"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C449DF">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6E5DE9" w:rsidRDefault="004076A6" w:rsidP="00FB3608">
      <w:pPr>
        <w:jc w:val="center"/>
        <w:rPr>
          <w:b/>
          <w:bCs/>
          <w:sz w:val="21"/>
          <w:szCs w:val="21"/>
        </w:rPr>
      </w:pPr>
      <w:r w:rsidRPr="006E5DE9">
        <w:rPr>
          <w:b/>
          <w:bCs/>
          <w:sz w:val="21"/>
          <w:szCs w:val="21"/>
        </w:rPr>
        <w:t xml:space="preserve">Информированное </w:t>
      </w:r>
      <w:r w:rsidR="00B81081" w:rsidRPr="006E5DE9">
        <w:rPr>
          <w:b/>
          <w:bCs/>
          <w:sz w:val="21"/>
          <w:szCs w:val="21"/>
        </w:rPr>
        <w:t xml:space="preserve">добровольное </w:t>
      </w:r>
      <w:r w:rsidRPr="006E5DE9">
        <w:rPr>
          <w:b/>
          <w:bCs/>
          <w:sz w:val="21"/>
          <w:szCs w:val="21"/>
        </w:rPr>
        <w:t>согласие</w:t>
      </w:r>
    </w:p>
    <w:p w:rsidR="004076A6" w:rsidRPr="006E5DE9" w:rsidRDefault="004C2B39" w:rsidP="00FB3608">
      <w:pPr>
        <w:jc w:val="center"/>
        <w:rPr>
          <w:b/>
          <w:bCs/>
          <w:sz w:val="21"/>
          <w:szCs w:val="21"/>
        </w:rPr>
      </w:pPr>
      <w:r>
        <w:rPr>
          <w:b/>
          <w:bCs/>
          <w:sz w:val="21"/>
          <w:szCs w:val="21"/>
        </w:rPr>
        <w:t>на получение медицинских услуг</w:t>
      </w:r>
      <w:r w:rsidR="004076A6" w:rsidRPr="006E5DE9">
        <w:rPr>
          <w:b/>
          <w:bCs/>
          <w:sz w:val="21"/>
          <w:szCs w:val="21"/>
        </w:rPr>
        <w:t xml:space="preserve"> </w:t>
      </w:r>
    </w:p>
    <w:p w:rsidR="00FC5BBC" w:rsidRPr="006E5DE9" w:rsidRDefault="004076A6" w:rsidP="00196F0E">
      <w:pPr>
        <w:ind w:firstLine="567"/>
        <w:jc w:val="both"/>
        <w:rPr>
          <w:bCs/>
          <w:sz w:val="21"/>
          <w:szCs w:val="21"/>
        </w:rPr>
      </w:pPr>
      <w:r w:rsidRPr="006E5DE9">
        <w:rPr>
          <w:bCs/>
          <w:sz w:val="21"/>
          <w:szCs w:val="21"/>
        </w:rPr>
        <w:t xml:space="preserve">1. Процедура </w:t>
      </w:r>
      <w:r w:rsidR="0025265F" w:rsidRPr="006E5DE9">
        <w:rPr>
          <w:bCs/>
          <w:sz w:val="21"/>
          <w:szCs w:val="21"/>
        </w:rPr>
        <w:t>за</w:t>
      </w:r>
      <w:r w:rsidRPr="006E5DE9">
        <w:rPr>
          <w:bCs/>
          <w:sz w:val="21"/>
          <w:szCs w:val="21"/>
        </w:rPr>
        <w:t xml:space="preserve">бора </w:t>
      </w:r>
      <w:r w:rsidR="00481A96">
        <w:rPr>
          <w:bCs/>
          <w:sz w:val="21"/>
          <w:szCs w:val="21"/>
        </w:rPr>
        <w:t xml:space="preserve">ткани </w:t>
      </w:r>
      <w:r w:rsidR="004A72EF">
        <w:rPr>
          <w:bCs/>
          <w:sz w:val="21"/>
          <w:szCs w:val="21"/>
        </w:rPr>
        <w:t>пуповинно</w:t>
      </w:r>
      <w:r w:rsidR="00481A96">
        <w:rPr>
          <w:bCs/>
          <w:sz w:val="21"/>
          <w:szCs w:val="21"/>
        </w:rPr>
        <w:t>-плацентарного комплекса</w:t>
      </w:r>
      <w:r w:rsidRPr="006E5DE9">
        <w:rPr>
          <w:bCs/>
          <w:sz w:val="21"/>
          <w:szCs w:val="21"/>
        </w:rPr>
        <w:t xml:space="preserve"> (далее – биоматериал) происходит уже после </w:t>
      </w:r>
      <w:r w:rsidR="004C35D4" w:rsidRPr="006E5DE9">
        <w:rPr>
          <w:bCs/>
          <w:sz w:val="21"/>
          <w:szCs w:val="21"/>
        </w:rPr>
        <w:t xml:space="preserve">момента родов и после </w:t>
      </w:r>
      <w:r w:rsidRPr="006E5DE9">
        <w:rPr>
          <w:bCs/>
          <w:sz w:val="21"/>
          <w:szCs w:val="21"/>
        </w:rPr>
        <w:t xml:space="preserve">отделения новорожденного от пуповины ребенка, </w:t>
      </w:r>
      <w:r w:rsidR="000C7963" w:rsidRPr="006E5DE9">
        <w:rPr>
          <w:sz w:val="21"/>
          <w:szCs w:val="21"/>
          <w:shd w:val="clear" w:color="auto" w:fill="FFFFFF"/>
        </w:rPr>
        <w:t>что не требует проведения инвазивных процедур для получения биоматериала</w:t>
      </w:r>
      <w:r w:rsidR="004C35D4" w:rsidRPr="006E5DE9">
        <w:rPr>
          <w:sz w:val="21"/>
          <w:szCs w:val="21"/>
          <w:shd w:val="clear" w:color="auto" w:fill="FFFFFF"/>
        </w:rPr>
        <w:t xml:space="preserve"> ни в отношении ребенка, ни в отношении матери</w:t>
      </w:r>
      <w:r w:rsidR="000C7963" w:rsidRPr="006E5DE9">
        <w:rPr>
          <w:sz w:val="21"/>
          <w:szCs w:val="21"/>
        </w:rPr>
        <w:t xml:space="preserve">, </w:t>
      </w:r>
      <w:r w:rsidRPr="006E5DE9">
        <w:rPr>
          <w:bCs/>
          <w:sz w:val="21"/>
          <w:szCs w:val="21"/>
        </w:rPr>
        <w:t xml:space="preserve">поэтому процедура </w:t>
      </w:r>
      <w:r w:rsidR="0025265F" w:rsidRPr="006E5DE9">
        <w:rPr>
          <w:bCs/>
          <w:sz w:val="21"/>
          <w:szCs w:val="21"/>
        </w:rPr>
        <w:t>за</w:t>
      </w:r>
      <w:r w:rsidRPr="006E5DE9">
        <w:rPr>
          <w:bCs/>
          <w:sz w:val="21"/>
          <w:szCs w:val="21"/>
        </w:rPr>
        <w:t>бора никак не влияет ни на здоровье матери, ни на здоровье родившегося ребенка.</w:t>
      </w:r>
    </w:p>
    <w:p w:rsidR="00FC5BBC" w:rsidRPr="006E5DE9" w:rsidRDefault="004076A6" w:rsidP="00196F0E">
      <w:pPr>
        <w:ind w:firstLine="567"/>
        <w:jc w:val="both"/>
        <w:rPr>
          <w:bCs/>
          <w:sz w:val="21"/>
          <w:szCs w:val="21"/>
        </w:rPr>
      </w:pPr>
      <w:r w:rsidRPr="006E5DE9">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6E5DE9">
        <w:rPr>
          <w:bCs/>
          <w:sz w:val="21"/>
          <w:szCs w:val="21"/>
        </w:rPr>
        <w:t>, с учетом постоянного развития методов лечения и медицины в целом</w:t>
      </w:r>
      <w:r w:rsidRPr="006E5DE9">
        <w:rPr>
          <w:bCs/>
          <w:sz w:val="21"/>
          <w:szCs w:val="21"/>
        </w:rPr>
        <w:t xml:space="preserve">. </w:t>
      </w:r>
      <w:r w:rsidR="00462741" w:rsidRPr="006E5DE9">
        <w:rPr>
          <w:sz w:val="21"/>
          <w:szCs w:val="21"/>
        </w:rPr>
        <w:t>Трансплантацию стволовых клеток</w:t>
      </w:r>
      <w:r w:rsidR="004C35D4" w:rsidRPr="006E5DE9">
        <w:rPr>
          <w:sz w:val="21"/>
          <w:szCs w:val="21"/>
        </w:rPr>
        <w:t>, а также лечение стволовыми клетками</w:t>
      </w:r>
      <w:r w:rsidR="00462741" w:rsidRPr="006E5DE9">
        <w:rPr>
          <w:sz w:val="21"/>
          <w:szCs w:val="21"/>
        </w:rPr>
        <w:t xml:space="preserve"> Гемабанк не осуществляет. По вопросам возможного последующего применения образца биоматериала</w:t>
      </w:r>
      <w:r w:rsidR="00196F0E" w:rsidRPr="006E5DE9">
        <w:rPr>
          <w:sz w:val="21"/>
          <w:szCs w:val="21"/>
        </w:rPr>
        <w:t>, в том числе</w:t>
      </w:r>
      <w:r w:rsidR="00462741" w:rsidRPr="006E5DE9">
        <w:rPr>
          <w:sz w:val="21"/>
          <w:szCs w:val="21"/>
        </w:rPr>
        <w:t xml:space="preserve"> в целях лечения, необходимо проконсультироваться со специалистом</w:t>
      </w:r>
      <w:r w:rsidR="004C35D4" w:rsidRPr="006E5DE9">
        <w:rPr>
          <w:sz w:val="21"/>
          <w:szCs w:val="21"/>
        </w:rPr>
        <w:t>.</w:t>
      </w:r>
    </w:p>
    <w:p w:rsidR="004076A6" w:rsidRPr="006E5DE9" w:rsidRDefault="00EF63C1" w:rsidP="00FB3608">
      <w:pPr>
        <w:ind w:firstLine="567"/>
        <w:jc w:val="both"/>
        <w:rPr>
          <w:bCs/>
          <w:sz w:val="21"/>
          <w:szCs w:val="21"/>
        </w:rPr>
      </w:pPr>
      <w:r w:rsidRPr="006E5DE9">
        <w:rPr>
          <w:bCs/>
          <w:sz w:val="21"/>
          <w:szCs w:val="21"/>
        </w:rPr>
        <w:t>3</w:t>
      </w:r>
      <w:r w:rsidR="004076A6" w:rsidRPr="006E5DE9">
        <w:rPr>
          <w:bCs/>
          <w:sz w:val="21"/>
          <w:szCs w:val="21"/>
        </w:rPr>
        <w:t xml:space="preserve">. Имеются противопоказания для </w:t>
      </w:r>
      <w:r w:rsidR="0025265F" w:rsidRPr="006E5DE9">
        <w:rPr>
          <w:bCs/>
          <w:sz w:val="21"/>
          <w:szCs w:val="21"/>
        </w:rPr>
        <w:t>за</w:t>
      </w:r>
      <w:r w:rsidR="004076A6" w:rsidRPr="006E5DE9">
        <w:rPr>
          <w:bCs/>
          <w:sz w:val="21"/>
          <w:szCs w:val="21"/>
        </w:rPr>
        <w:t xml:space="preserve">бора </w:t>
      </w:r>
      <w:r w:rsidR="00481A96">
        <w:rPr>
          <w:bCs/>
          <w:sz w:val="21"/>
          <w:szCs w:val="21"/>
        </w:rPr>
        <w:t xml:space="preserve">ткани </w:t>
      </w:r>
      <w:r w:rsidR="004A72EF">
        <w:rPr>
          <w:bCs/>
          <w:sz w:val="21"/>
          <w:szCs w:val="21"/>
        </w:rPr>
        <w:t>пуповинно</w:t>
      </w:r>
      <w:r w:rsidR="00481A96">
        <w:rPr>
          <w:bCs/>
          <w:sz w:val="21"/>
          <w:szCs w:val="21"/>
        </w:rPr>
        <w:t>-плацентарного комплекса</w:t>
      </w:r>
      <w:r w:rsidR="00481A96" w:rsidRPr="006E5DE9">
        <w:rPr>
          <w:bCs/>
          <w:sz w:val="21"/>
          <w:szCs w:val="21"/>
        </w:rPr>
        <w:t xml:space="preserve"> </w:t>
      </w:r>
      <w:r w:rsidR="00462741" w:rsidRPr="006E5DE9">
        <w:rPr>
          <w:bCs/>
          <w:sz w:val="21"/>
          <w:szCs w:val="21"/>
        </w:rPr>
        <w:t xml:space="preserve">в целях дальнейшей закладки на криогенное </w:t>
      </w:r>
      <w:r w:rsidR="004076A6" w:rsidRPr="006E5DE9">
        <w:rPr>
          <w:bCs/>
          <w:sz w:val="21"/>
          <w:szCs w:val="21"/>
        </w:rPr>
        <w:t>хранени</w:t>
      </w:r>
      <w:r w:rsidR="00462741" w:rsidRPr="006E5DE9">
        <w:rPr>
          <w:bCs/>
          <w:sz w:val="21"/>
          <w:szCs w:val="21"/>
        </w:rPr>
        <w:t>е</w:t>
      </w:r>
      <w:r w:rsidR="004076A6" w:rsidRPr="006E5DE9">
        <w:rPr>
          <w:bCs/>
          <w:sz w:val="21"/>
          <w:szCs w:val="21"/>
        </w:rPr>
        <w:t>:</w:t>
      </w:r>
    </w:p>
    <w:p w:rsidR="004076A6"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.1. Абсолютные: пренатальное обнаружение в крови матери HbsAg, Anti-HCV, Anti-HIV-1 и 2; мертворождение или внутриутробная гибель плода.</w:t>
      </w:r>
    </w:p>
    <w:p w:rsidR="00FC5BBC"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6E5DE9" w:rsidRDefault="00EF63C1" w:rsidP="006E5DE9">
      <w:pPr>
        <w:ind w:firstLine="567"/>
        <w:jc w:val="both"/>
        <w:rPr>
          <w:bCs/>
          <w:sz w:val="21"/>
          <w:szCs w:val="21"/>
        </w:rPr>
      </w:pPr>
      <w:r w:rsidRPr="006E5DE9">
        <w:rPr>
          <w:bCs/>
          <w:sz w:val="21"/>
          <w:szCs w:val="21"/>
        </w:rPr>
        <w:t>4</w:t>
      </w:r>
      <w:r w:rsidR="004076A6" w:rsidRPr="006E5DE9">
        <w:rPr>
          <w:bCs/>
          <w:sz w:val="21"/>
          <w:szCs w:val="21"/>
        </w:rPr>
        <w:t>. </w:t>
      </w:r>
      <w:r w:rsidR="0025265F" w:rsidRPr="006E5DE9">
        <w:rPr>
          <w:bCs/>
          <w:sz w:val="21"/>
          <w:szCs w:val="21"/>
        </w:rPr>
        <w:t>За</w:t>
      </w:r>
      <w:r w:rsidR="006637F8" w:rsidRPr="006E5DE9">
        <w:rPr>
          <w:bCs/>
          <w:sz w:val="21"/>
          <w:szCs w:val="21"/>
        </w:rPr>
        <w:t xml:space="preserve">бор </w:t>
      </w:r>
      <w:r w:rsidR="006E5DE9" w:rsidRPr="006E5DE9">
        <w:rPr>
          <w:bCs/>
          <w:sz w:val="21"/>
          <w:szCs w:val="21"/>
        </w:rPr>
        <w:t xml:space="preserve">ткани </w:t>
      </w:r>
      <w:r w:rsidR="004A72EF">
        <w:rPr>
          <w:bCs/>
          <w:sz w:val="21"/>
          <w:szCs w:val="21"/>
        </w:rPr>
        <w:t>пуповинно</w:t>
      </w:r>
      <w:r w:rsidR="006E5DE9" w:rsidRPr="006E5DE9">
        <w:rPr>
          <w:bCs/>
          <w:sz w:val="21"/>
          <w:szCs w:val="21"/>
        </w:rPr>
        <w:t>-плацентарного комплекса</w:t>
      </w:r>
      <w:r w:rsidR="006637F8" w:rsidRPr="006E5DE9">
        <w:rPr>
          <w:bCs/>
          <w:sz w:val="21"/>
          <w:szCs w:val="21"/>
        </w:rPr>
        <w:t xml:space="preserve"> производится сотрудниками роддома, Гемабанк не принимает в нем участия. </w:t>
      </w:r>
      <w:r w:rsidR="006E5DE9" w:rsidRPr="006E5DE9">
        <w:rPr>
          <w:bCs/>
          <w:sz w:val="21"/>
          <w:szCs w:val="21"/>
        </w:rPr>
        <w:t xml:space="preserve">Процесс подготовки и криоконсервирования образца </w:t>
      </w:r>
      <w:r w:rsidR="006637F8" w:rsidRPr="006E5DE9">
        <w:rPr>
          <w:bCs/>
          <w:sz w:val="21"/>
          <w:szCs w:val="21"/>
        </w:rPr>
        <w:t xml:space="preserve">является </w:t>
      </w:r>
      <w:r w:rsidR="006E5DE9" w:rsidRPr="006E5DE9">
        <w:rPr>
          <w:bCs/>
          <w:sz w:val="21"/>
          <w:szCs w:val="21"/>
        </w:rPr>
        <w:t xml:space="preserve">лабораторным процессом, </w:t>
      </w:r>
      <w:r w:rsidR="006637F8" w:rsidRPr="006E5DE9">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6E5DE9">
        <w:rPr>
          <w:bCs/>
          <w:sz w:val="21"/>
          <w:szCs w:val="21"/>
        </w:rPr>
        <w:t>за</w:t>
      </w:r>
      <w:r w:rsidR="006637F8" w:rsidRPr="006E5DE9">
        <w:rPr>
          <w:bCs/>
          <w:sz w:val="21"/>
          <w:szCs w:val="21"/>
        </w:rPr>
        <w:t>бор биоматериал</w:t>
      </w:r>
      <w:r w:rsidR="006E5DE9" w:rsidRPr="006E5DE9">
        <w:rPr>
          <w:bCs/>
          <w:sz w:val="21"/>
          <w:szCs w:val="21"/>
        </w:rPr>
        <w:t>а</w:t>
      </w:r>
      <w:r w:rsidR="006637F8" w:rsidRPr="006E5DE9">
        <w:rPr>
          <w:bCs/>
          <w:sz w:val="21"/>
          <w:szCs w:val="21"/>
        </w:rPr>
        <w:t xml:space="preserve"> или проведет его не в полном объеме</w:t>
      </w:r>
      <w:r w:rsidR="006E5DE9" w:rsidRPr="006E5DE9">
        <w:rPr>
          <w:bCs/>
          <w:sz w:val="21"/>
          <w:szCs w:val="21"/>
        </w:rPr>
        <w:t>,</w:t>
      </w:r>
      <w:r w:rsidR="006637F8" w:rsidRPr="006E5DE9">
        <w:rPr>
          <w:bCs/>
          <w:sz w:val="21"/>
          <w:szCs w:val="21"/>
        </w:rPr>
        <w:t xml:space="preserve"> </w:t>
      </w:r>
      <w:r w:rsidR="006E5DE9" w:rsidRPr="006E5DE9">
        <w:rPr>
          <w:sz w:val="21"/>
          <w:szCs w:val="21"/>
        </w:rPr>
        <w:t xml:space="preserve">в меньшем количестве, чем требуется, </w:t>
      </w:r>
      <w:r w:rsidR="006637F8" w:rsidRPr="006E5DE9">
        <w:rPr>
          <w:bCs/>
          <w:sz w:val="21"/>
          <w:szCs w:val="21"/>
        </w:rPr>
        <w:t xml:space="preserve">или не в полном соответствии инструкциям, за что Гемабанк ответственности не несет, </w:t>
      </w:r>
      <w:r w:rsidR="006E5DE9" w:rsidRPr="006E5DE9">
        <w:rPr>
          <w:bCs/>
          <w:sz w:val="21"/>
          <w:szCs w:val="21"/>
        </w:rPr>
        <w:t xml:space="preserve">в частности. </w:t>
      </w:r>
      <w:r w:rsidR="006E5DE9" w:rsidRPr="006E5DE9">
        <w:rPr>
          <w:sz w:val="21"/>
          <w:szCs w:val="21"/>
        </w:rPr>
        <w:t>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пуповинно-плацентарного комплекса.</w:t>
      </w:r>
    </w:p>
    <w:p w:rsidR="006E5DE9" w:rsidRPr="006E5DE9" w:rsidRDefault="00EF63C1" w:rsidP="006E5DE9">
      <w:pPr>
        <w:ind w:firstLine="567"/>
        <w:jc w:val="both"/>
        <w:rPr>
          <w:bCs/>
          <w:sz w:val="21"/>
          <w:szCs w:val="21"/>
        </w:rPr>
      </w:pPr>
      <w:r w:rsidRPr="006E5DE9">
        <w:rPr>
          <w:bCs/>
          <w:sz w:val="21"/>
          <w:szCs w:val="21"/>
        </w:rPr>
        <w:t>5</w:t>
      </w:r>
      <w:r w:rsidR="004076A6" w:rsidRPr="006E5DE9">
        <w:rPr>
          <w:bCs/>
          <w:sz w:val="21"/>
          <w:szCs w:val="21"/>
        </w:rPr>
        <w:t>. </w:t>
      </w:r>
      <w:r w:rsidR="006E5DE9" w:rsidRPr="006E5DE9">
        <w:rPr>
          <w:sz w:val="21"/>
          <w:szCs w:val="21"/>
        </w:rPr>
        <w:t xml:space="preserve">В момент забора </w:t>
      </w:r>
      <w:r w:rsidR="00BE7EC1" w:rsidRPr="006E5DE9">
        <w:rPr>
          <w:sz w:val="21"/>
          <w:szCs w:val="21"/>
        </w:rPr>
        <w:t>ткан</w:t>
      </w:r>
      <w:r w:rsidR="00BE7EC1">
        <w:rPr>
          <w:sz w:val="21"/>
          <w:szCs w:val="21"/>
        </w:rPr>
        <w:t>и</w:t>
      </w:r>
      <w:r w:rsidR="00BE7EC1" w:rsidRPr="006E5DE9">
        <w:rPr>
          <w:sz w:val="21"/>
          <w:szCs w:val="21"/>
        </w:rPr>
        <w:t xml:space="preserve"> пуповинно-плацентарного комплекса</w:t>
      </w:r>
      <w:r w:rsidR="00BE7EC1">
        <w:rPr>
          <w:sz w:val="21"/>
          <w:szCs w:val="21"/>
        </w:rPr>
        <w:t xml:space="preserve"> </w:t>
      </w:r>
      <w:r w:rsidR="006E5DE9" w:rsidRPr="006E5DE9">
        <w:rPr>
          <w:sz w:val="21"/>
          <w:szCs w:val="21"/>
        </w:rPr>
        <w:t xml:space="preserve">возможно попадание микроорганизмов (контаминация). Факт бактериальной или грибковой контаминации </w:t>
      </w:r>
      <w:r w:rsidR="00BE7EC1" w:rsidRPr="006E5DE9">
        <w:rPr>
          <w:sz w:val="21"/>
          <w:szCs w:val="21"/>
        </w:rPr>
        <w:t>ткан</w:t>
      </w:r>
      <w:r w:rsidR="00BE7EC1">
        <w:rPr>
          <w:sz w:val="21"/>
          <w:szCs w:val="21"/>
        </w:rPr>
        <w:t>и</w:t>
      </w:r>
      <w:r w:rsidR="00BE7EC1" w:rsidRPr="006E5DE9">
        <w:rPr>
          <w:sz w:val="21"/>
          <w:szCs w:val="21"/>
        </w:rPr>
        <w:t xml:space="preserve"> пуповинно-плацентарного комплекса </w:t>
      </w:r>
      <w:r w:rsidR="006E5DE9" w:rsidRPr="006E5DE9">
        <w:rPr>
          <w:sz w:val="21"/>
          <w:szCs w:val="21"/>
        </w:rPr>
        <w:t xml:space="preserve">не является противопоказанием к его закладке на длительное хранение, но может привести к невозможности получения культуры </w:t>
      </w:r>
      <w:r w:rsidR="00BE7EC1">
        <w:rPr>
          <w:sz w:val="21"/>
          <w:szCs w:val="21"/>
        </w:rPr>
        <w:t xml:space="preserve">стволовых </w:t>
      </w:r>
      <w:r w:rsidR="006E5DE9" w:rsidRPr="006E5DE9">
        <w:rPr>
          <w:sz w:val="21"/>
          <w:szCs w:val="21"/>
        </w:rPr>
        <w:t>клеток в будущем.</w:t>
      </w:r>
    </w:p>
    <w:p w:rsidR="004076A6" w:rsidRPr="006E5DE9" w:rsidRDefault="00EF63C1" w:rsidP="00FB3608">
      <w:pPr>
        <w:ind w:firstLine="567"/>
        <w:jc w:val="both"/>
        <w:rPr>
          <w:bCs/>
          <w:sz w:val="21"/>
          <w:szCs w:val="21"/>
        </w:rPr>
      </w:pPr>
      <w:r w:rsidRPr="006E5DE9">
        <w:rPr>
          <w:bCs/>
          <w:sz w:val="21"/>
          <w:szCs w:val="21"/>
        </w:rPr>
        <w:t>6</w:t>
      </w:r>
      <w:r w:rsidR="004076A6" w:rsidRPr="006E5DE9">
        <w:rPr>
          <w:bCs/>
          <w:sz w:val="21"/>
          <w:szCs w:val="21"/>
        </w:rPr>
        <w:t xml:space="preserve">. Гемабанк не несет обязательств по обстоятельствам, указанным в п.п. </w:t>
      </w:r>
      <w:r w:rsidR="001534E6">
        <w:rPr>
          <w:bCs/>
          <w:sz w:val="21"/>
          <w:szCs w:val="21"/>
        </w:rPr>
        <w:t>3-</w:t>
      </w:r>
      <w:r w:rsidR="006E5DE9" w:rsidRPr="006E5DE9">
        <w:rPr>
          <w:bCs/>
          <w:sz w:val="21"/>
          <w:szCs w:val="21"/>
        </w:rPr>
        <w:t>5</w:t>
      </w:r>
      <w:r w:rsidR="004076A6" w:rsidRPr="006E5DE9">
        <w:rPr>
          <w:bCs/>
          <w:sz w:val="21"/>
          <w:szCs w:val="21"/>
        </w:rPr>
        <w:t xml:space="preserve"> настоящего документа.</w:t>
      </w:r>
    </w:p>
    <w:p w:rsidR="004076A6" w:rsidRPr="006E5DE9" w:rsidRDefault="004076A6" w:rsidP="00FB3608">
      <w:pPr>
        <w:jc w:val="both"/>
        <w:rPr>
          <w:bCs/>
          <w:sz w:val="21"/>
          <w:szCs w:val="21"/>
        </w:rPr>
      </w:pPr>
    </w:p>
    <w:p w:rsidR="004076A6" w:rsidRPr="006E5DE9" w:rsidRDefault="004076A6" w:rsidP="00195275">
      <w:pPr>
        <w:ind w:firstLine="567"/>
        <w:jc w:val="both"/>
        <w:rPr>
          <w:b/>
          <w:bCs/>
          <w:sz w:val="21"/>
          <w:szCs w:val="21"/>
        </w:rPr>
      </w:pPr>
      <w:r w:rsidRPr="006E5DE9">
        <w:rPr>
          <w:b/>
          <w:bCs/>
          <w:sz w:val="21"/>
          <w:szCs w:val="21"/>
        </w:rPr>
        <w:t>Я подтверждаю, что прочитал(а) все вышеизложенное в настоящем документе. Я подтверждаю, что понял(а) содержание и значение настоящего документа. Я имел(а)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195275" w:rsidRDefault="00195275" w:rsidP="00195275">
      <w:pPr>
        <w:keepNext/>
        <w:ind w:firstLine="567"/>
        <w:jc w:val="both"/>
        <w:rPr>
          <w:sz w:val="21"/>
          <w:szCs w:val="21"/>
        </w:rPr>
      </w:pPr>
    </w:p>
    <w:p w:rsidR="00195275" w:rsidRDefault="00195275" w:rsidP="00195275">
      <w:pPr>
        <w:keepNext/>
        <w:ind w:firstLine="567"/>
        <w:jc w:val="both"/>
        <w:rPr>
          <w:sz w:val="21"/>
          <w:szCs w:val="21"/>
        </w:rPr>
      </w:pPr>
      <w:r>
        <w:rPr>
          <w:sz w:val="21"/>
          <w:szCs w:val="21"/>
        </w:rPr>
        <w:t>Настоящим я добровольно даю свое информированное согласие на получение за счет личных средств платных медицинских услуг в Публичном акционерном обществе «Международный Медицинский Центр Обработки и Криохранения Биоматериалов» (ПАО «ММЦБ»), ОГРН 1187746787810, ИНН 7736317497.</w:t>
      </w:r>
    </w:p>
    <w:p w:rsidR="004076A6" w:rsidRPr="006E5DE9"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6E5DE9" w:rsidTr="00EF03DA">
        <w:trPr>
          <w:cantSplit/>
        </w:trPr>
        <w:tc>
          <w:tcPr>
            <w:tcW w:w="2632" w:type="pct"/>
            <w:hideMark/>
          </w:tcPr>
          <w:p w:rsidR="008671F5" w:rsidRPr="006E5DE9" w:rsidRDefault="008671F5" w:rsidP="00FB3608">
            <w:pPr>
              <w:keepNext/>
              <w:rPr>
                <w:sz w:val="21"/>
                <w:szCs w:val="21"/>
              </w:rPr>
            </w:pPr>
            <w:r w:rsidRPr="006E5DE9">
              <w:rPr>
                <w:b/>
                <w:bCs/>
                <w:sz w:val="21"/>
                <w:szCs w:val="21"/>
              </w:rPr>
              <w:t>Клиент</w:t>
            </w:r>
          </w:p>
        </w:tc>
        <w:tc>
          <w:tcPr>
            <w:tcW w:w="2368" w:type="pct"/>
            <w:hideMark/>
          </w:tcPr>
          <w:p w:rsidR="008671F5" w:rsidRPr="006E5DE9" w:rsidRDefault="008671F5" w:rsidP="00FB3608">
            <w:pPr>
              <w:keepNext/>
              <w:jc w:val="right"/>
              <w:rPr>
                <w:sz w:val="21"/>
                <w:szCs w:val="21"/>
              </w:rPr>
            </w:pPr>
            <w:r w:rsidRPr="006E5DE9">
              <w:rPr>
                <w:b/>
                <w:bCs/>
                <w:sz w:val="21"/>
                <w:szCs w:val="21"/>
              </w:rPr>
              <w:t>Гемабанк</w:t>
            </w:r>
          </w:p>
        </w:tc>
      </w:tr>
      <w:tr w:rsidR="008671F5" w:rsidRPr="006E5DE9" w:rsidTr="00EF03DA">
        <w:trPr>
          <w:cantSplit/>
        </w:trPr>
        <w:tc>
          <w:tcPr>
            <w:tcW w:w="2632" w:type="pct"/>
          </w:tcPr>
          <w:p w:rsidR="008671F5" w:rsidRPr="006E5DE9" w:rsidRDefault="008671F5" w:rsidP="00FB3608">
            <w:pPr>
              <w:keepNext/>
              <w:rPr>
                <w:b/>
                <w:bCs/>
                <w:sz w:val="21"/>
                <w:szCs w:val="21"/>
              </w:rPr>
            </w:pPr>
            <w:r w:rsidRPr="006E5DE9">
              <w:rPr>
                <w:sz w:val="21"/>
                <w:szCs w:val="21"/>
              </w:rPr>
              <w:t>______________________(__________________)</w:t>
            </w:r>
          </w:p>
        </w:tc>
        <w:tc>
          <w:tcPr>
            <w:tcW w:w="2368" w:type="pct"/>
            <w:hideMark/>
          </w:tcPr>
          <w:p w:rsidR="008671F5" w:rsidRPr="006E5DE9" w:rsidRDefault="008671F5" w:rsidP="00FB3608">
            <w:pPr>
              <w:keepNext/>
              <w:rPr>
                <w:b/>
                <w:bCs/>
                <w:sz w:val="21"/>
                <w:szCs w:val="21"/>
              </w:rPr>
            </w:pPr>
            <w:r w:rsidRPr="006E5DE9">
              <w:rPr>
                <w:sz w:val="21"/>
                <w:szCs w:val="21"/>
              </w:rPr>
              <w:t>______________________(__________________)</w:t>
            </w:r>
          </w:p>
        </w:tc>
      </w:tr>
      <w:tr w:rsidR="008671F5" w:rsidRPr="006E5DE9" w:rsidTr="00EF03DA">
        <w:trPr>
          <w:cantSplit/>
        </w:trPr>
        <w:tc>
          <w:tcPr>
            <w:tcW w:w="2632" w:type="pct"/>
            <w:hideMark/>
          </w:tcPr>
          <w:p w:rsidR="008671F5" w:rsidRPr="006E5DE9" w:rsidRDefault="008671F5" w:rsidP="00FB3608">
            <w:pPr>
              <w:keepNext/>
              <w:rPr>
                <w:rFonts w:eastAsia="Arial Unicode MS"/>
                <w:b/>
                <w:bCs/>
                <w:sz w:val="21"/>
                <w:szCs w:val="21"/>
              </w:rPr>
            </w:pPr>
            <w:r w:rsidRPr="006E5DE9">
              <w:rPr>
                <w:rFonts w:eastAsia="Arial Unicode MS"/>
                <w:sz w:val="21"/>
                <w:szCs w:val="21"/>
              </w:rPr>
              <w:t>______________________(</w:t>
            </w:r>
            <w:r w:rsidRPr="006E5DE9">
              <w:rPr>
                <w:sz w:val="21"/>
                <w:szCs w:val="21"/>
              </w:rPr>
              <w:t>__________________)</w:t>
            </w:r>
          </w:p>
        </w:tc>
        <w:tc>
          <w:tcPr>
            <w:tcW w:w="2368" w:type="pct"/>
            <w:hideMark/>
          </w:tcPr>
          <w:p w:rsidR="008671F5" w:rsidRPr="006E5DE9" w:rsidRDefault="008671F5" w:rsidP="00FB3608">
            <w:pPr>
              <w:keepNext/>
              <w:ind w:left="1134"/>
              <w:rPr>
                <w:b/>
                <w:bCs/>
                <w:sz w:val="21"/>
                <w:szCs w:val="21"/>
              </w:rPr>
            </w:pPr>
            <w:r w:rsidRPr="006E5DE9">
              <w:rPr>
                <w:bCs/>
                <w:sz w:val="21"/>
                <w:szCs w:val="21"/>
              </w:rPr>
              <w:t>мп</w:t>
            </w:r>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3C0" w:rsidRDefault="005B53C0">
      <w:r>
        <w:separator/>
      </w:r>
    </w:p>
  </w:endnote>
  <w:endnote w:type="continuationSeparator" w:id="0">
    <w:p w:rsidR="005B53C0" w:rsidRDefault="005B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C71DDD">
        <w:pPr>
          <w:pStyle w:val="af1"/>
          <w:jc w:val="right"/>
        </w:pPr>
        <w:r>
          <w:fldChar w:fldCharType="begin"/>
        </w:r>
        <w:r w:rsidR="006E5DE9">
          <w:instrText>PAGE   \* MERGEFORMAT</w:instrText>
        </w:r>
        <w:r>
          <w:fldChar w:fldCharType="separate"/>
        </w:r>
        <w:r w:rsidR="00A2556D">
          <w:rPr>
            <w:noProof/>
          </w:rPr>
          <w:t>1</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3C0" w:rsidRDefault="005B53C0">
      <w:r>
        <w:separator/>
      </w:r>
    </w:p>
  </w:footnote>
  <w:footnote w:type="continuationSeparator" w:id="0">
    <w:p w:rsidR="005B53C0" w:rsidRDefault="005B53C0">
      <w:r>
        <w:continuationSeparator/>
      </w:r>
    </w:p>
  </w:footnote>
  <w:footnote w:id="1">
    <w:p w:rsidR="004C2B39" w:rsidRDefault="004C2B39" w:rsidP="004C2B39">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1650E"/>
    <w:rsid w:val="0003223D"/>
    <w:rsid w:val="000520A8"/>
    <w:rsid w:val="00072DEB"/>
    <w:rsid w:val="00074881"/>
    <w:rsid w:val="00085E3A"/>
    <w:rsid w:val="00091F3E"/>
    <w:rsid w:val="000A7218"/>
    <w:rsid w:val="000C0182"/>
    <w:rsid w:val="000C419D"/>
    <w:rsid w:val="000C7963"/>
    <w:rsid w:val="000D5261"/>
    <w:rsid w:val="000E5155"/>
    <w:rsid w:val="000F01D5"/>
    <w:rsid w:val="000F51D5"/>
    <w:rsid w:val="00100BEF"/>
    <w:rsid w:val="00117CD4"/>
    <w:rsid w:val="00130448"/>
    <w:rsid w:val="001339AE"/>
    <w:rsid w:val="00134698"/>
    <w:rsid w:val="0013689B"/>
    <w:rsid w:val="00151472"/>
    <w:rsid w:val="00152CB4"/>
    <w:rsid w:val="001534E6"/>
    <w:rsid w:val="001726AE"/>
    <w:rsid w:val="00175545"/>
    <w:rsid w:val="00176B8F"/>
    <w:rsid w:val="00194D3A"/>
    <w:rsid w:val="00195275"/>
    <w:rsid w:val="00196F0E"/>
    <w:rsid w:val="001979E9"/>
    <w:rsid w:val="001B000B"/>
    <w:rsid w:val="001D34A9"/>
    <w:rsid w:val="001E55B0"/>
    <w:rsid w:val="001F1008"/>
    <w:rsid w:val="002169B3"/>
    <w:rsid w:val="00234790"/>
    <w:rsid w:val="002475E9"/>
    <w:rsid w:val="002479B1"/>
    <w:rsid w:val="002525CE"/>
    <w:rsid w:val="0025265F"/>
    <w:rsid w:val="00274975"/>
    <w:rsid w:val="002A2D69"/>
    <w:rsid w:val="002A77B0"/>
    <w:rsid w:val="002B5F45"/>
    <w:rsid w:val="002C1EC4"/>
    <w:rsid w:val="002C6650"/>
    <w:rsid w:val="002D258D"/>
    <w:rsid w:val="002E1B76"/>
    <w:rsid w:val="002E6EBF"/>
    <w:rsid w:val="002F5FFA"/>
    <w:rsid w:val="002F6D19"/>
    <w:rsid w:val="00304BA2"/>
    <w:rsid w:val="00304C2F"/>
    <w:rsid w:val="00340BFA"/>
    <w:rsid w:val="00345A75"/>
    <w:rsid w:val="00357300"/>
    <w:rsid w:val="00357B32"/>
    <w:rsid w:val="00360B97"/>
    <w:rsid w:val="003977CF"/>
    <w:rsid w:val="003C1C9E"/>
    <w:rsid w:val="003C35EE"/>
    <w:rsid w:val="003C4648"/>
    <w:rsid w:val="003D10F0"/>
    <w:rsid w:val="003E2D63"/>
    <w:rsid w:val="00401C89"/>
    <w:rsid w:val="004076A6"/>
    <w:rsid w:val="00407C9C"/>
    <w:rsid w:val="0041089A"/>
    <w:rsid w:val="00414A4A"/>
    <w:rsid w:val="0042090C"/>
    <w:rsid w:val="004229D2"/>
    <w:rsid w:val="00423353"/>
    <w:rsid w:val="00462741"/>
    <w:rsid w:val="004663B4"/>
    <w:rsid w:val="00470125"/>
    <w:rsid w:val="004779D4"/>
    <w:rsid w:val="00481A96"/>
    <w:rsid w:val="004A72EF"/>
    <w:rsid w:val="004B622A"/>
    <w:rsid w:val="004C2B39"/>
    <w:rsid w:val="004C35D4"/>
    <w:rsid w:val="004D2339"/>
    <w:rsid w:val="004D60BE"/>
    <w:rsid w:val="004F0B36"/>
    <w:rsid w:val="004F1C3D"/>
    <w:rsid w:val="004F592F"/>
    <w:rsid w:val="00500087"/>
    <w:rsid w:val="005421BC"/>
    <w:rsid w:val="005462CB"/>
    <w:rsid w:val="005525AA"/>
    <w:rsid w:val="00555150"/>
    <w:rsid w:val="00573106"/>
    <w:rsid w:val="005808C5"/>
    <w:rsid w:val="00580963"/>
    <w:rsid w:val="005904B1"/>
    <w:rsid w:val="005A23CC"/>
    <w:rsid w:val="005B53C0"/>
    <w:rsid w:val="005B6B40"/>
    <w:rsid w:val="005D45F6"/>
    <w:rsid w:val="005E4286"/>
    <w:rsid w:val="005E563D"/>
    <w:rsid w:val="005F236C"/>
    <w:rsid w:val="005F514A"/>
    <w:rsid w:val="00607741"/>
    <w:rsid w:val="00623C3E"/>
    <w:rsid w:val="006326B8"/>
    <w:rsid w:val="00637E51"/>
    <w:rsid w:val="00645147"/>
    <w:rsid w:val="006473D3"/>
    <w:rsid w:val="006572B2"/>
    <w:rsid w:val="006637F8"/>
    <w:rsid w:val="00682D4F"/>
    <w:rsid w:val="00693233"/>
    <w:rsid w:val="00697EB8"/>
    <w:rsid w:val="006B7F38"/>
    <w:rsid w:val="006D6B61"/>
    <w:rsid w:val="006E5DE9"/>
    <w:rsid w:val="00724C71"/>
    <w:rsid w:val="007256C0"/>
    <w:rsid w:val="00754C74"/>
    <w:rsid w:val="00756E5E"/>
    <w:rsid w:val="007828D6"/>
    <w:rsid w:val="0078783A"/>
    <w:rsid w:val="00791024"/>
    <w:rsid w:val="007B5F0D"/>
    <w:rsid w:val="007C0D49"/>
    <w:rsid w:val="007E3865"/>
    <w:rsid w:val="007E3C66"/>
    <w:rsid w:val="007F24EA"/>
    <w:rsid w:val="00810CAC"/>
    <w:rsid w:val="008210E3"/>
    <w:rsid w:val="00840299"/>
    <w:rsid w:val="0084477D"/>
    <w:rsid w:val="0085117D"/>
    <w:rsid w:val="00851DF6"/>
    <w:rsid w:val="00853A6D"/>
    <w:rsid w:val="008671F5"/>
    <w:rsid w:val="0086721C"/>
    <w:rsid w:val="00875C45"/>
    <w:rsid w:val="00886FD0"/>
    <w:rsid w:val="008B5A23"/>
    <w:rsid w:val="008C1363"/>
    <w:rsid w:val="008C296F"/>
    <w:rsid w:val="008C58E4"/>
    <w:rsid w:val="008D6F23"/>
    <w:rsid w:val="008E24E1"/>
    <w:rsid w:val="008E7D70"/>
    <w:rsid w:val="008F1AE5"/>
    <w:rsid w:val="008F7661"/>
    <w:rsid w:val="0091258B"/>
    <w:rsid w:val="00915E66"/>
    <w:rsid w:val="0092613A"/>
    <w:rsid w:val="0093357A"/>
    <w:rsid w:val="00934DDB"/>
    <w:rsid w:val="00940584"/>
    <w:rsid w:val="00943818"/>
    <w:rsid w:val="009517FF"/>
    <w:rsid w:val="00963FBD"/>
    <w:rsid w:val="00964A66"/>
    <w:rsid w:val="009801ED"/>
    <w:rsid w:val="0098373B"/>
    <w:rsid w:val="00990094"/>
    <w:rsid w:val="00993C8C"/>
    <w:rsid w:val="00993F29"/>
    <w:rsid w:val="0099703E"/>
    <w:rsid w:val="009A7D22"/>
    <w:rsid w:val="009D6E91"/>
    <w:rsid w:val="00A00C8F"/>
    <w:rsid w:val="00A05410"/>
    <w:rsid w:val="00A1511F"/>
    <w:rsid w:val="00A17CB6"/>
    <w:rsid w:val="00A2556D"/>
    <w:rsid w:val="00A35638"/>
    <w:rsid w:val="00A51000"/>
    <w:rsid w:val="00A732C6"/>
    <w:rsid w:val="00A814F3"/>
    <w:rsid w:val="00A82773"/>
    <w:rsid w:val="00A838F8"/>
    <w:rsid w:val="00AA3D79"/>
    <w:rsid w:val="00AB33A5"/>
    <w:rsid w:val="00AB373B"/>
    <w:rsid w:val="00AC7470"/>
    <w:rsid w:val="00AD1DE3"/>
    <w:rsid w:val="00AD3E17"/>
    <w:rsid w:val="00AE1E1E"/>
    <w:rsid w:val="00AF0A81"/>
    <w:rsid w:val="00B02A50"/>
    <w:rsid w:val="00B17E10"/>
    <w:rsid w:val="00B33877"/>
    <w:rsid w:val="00B3405E"/>
    <w:rsid w:val="00B35756"/>
    <w:rsid w:val="00B461B3"/>
    <w:rsid w:val="00B47ECE"/>
    <w:rsid w:val="00B61CF3"/>
    <w:rsid w:val="00B61D6D"/>
    <w:rsid w:val="00B67D04"/>
    <w:rsid w:val="00B72B8B"/>
    <w:rsid w:val="00B76237"/>
    <w:rsid w:val="00B81081"/>
    <w:rsid w:val="00BB0E40"/>
    <w:rsid w:val="00BB1E42"/>
    <w:rsid w:val="00BB3619"/>
    <w:rsid w:val="00BB3869"/>
    <w:rsid w:val="00BB69F2"/>
    <w:rsid w:val="00BD023E"/>
    <w:rsid w:val="00BE7EC1"/>
    <w:rsid w:val="00BF3C6E"/>
    <w:rsid w:val="00C05FB7"/>
    <w:rsid w:val="00C43A6B"/>
    <w:rsid w:val="00C449DF"/>
    <w:rsid w:val="00C453E2"/>
    <w:rsid w:val="00C47FB7"/>
    <w:rsid w:val="00C56A43"/>
    <w:rsid w:val="00C56DD1"/>
    <w:rsid w:val="00C57C1A"/>
    <w:rsid w:val="00C71DDD"/>
    <w:rsid w:val="00C92501"/>
    <w:rsid w:val="00C97F57"/>
    <w:rsid w:val="00CA1DA6"/>
    <w:rsid w:val="00CA5155"/>
    <w:rsid w:val="00CC6E73"/>
    <w:rsid w:val="00D0074A"/>
    <w:rsid w:val="00D01668"/>
    <w:rsid w:val="00D113AF"/>
    <w:rsid w:val="00D165E9"/>
    <w:rsid w:val="00D41702"/>
    <w:rsid w:val="00D43FEC"/>
    <w:rsid w:val="00D5628E"/>
    <w:rsid w:val="00D74C5F"/>
    <w:rsid w:val="00D95B6C"/>
    <w:rsid w:val="00DB68E6"/>
    <w:rsid w:val="00DC393D"/>
    <w:rsid w:val="00DD1F2B"/>
    <w:rsid w:val="00DF2D18"/>
    <w:rsid w:val="00E03A5A"/>
    <w:rsid w:val="00E05252"/>
    <w:rsid w:val="00E23DA6"/>
    <w:rsid w:val="00E363EB"/>
    <w:rsid w:val="00E42A35"/>
    <w:rsid w:val="00E91C54"/>
    <w:rsid w:val="00E92410"/>
    <w:rsid w:val="00E96A99"/>
    <w:rsid w:val="00E97018"/>
    <w:rsid w:val="00E97DDF"/>
    <w:rsid w:val="00EA0CA9"/>
    <w:rsid w:val="00EA43EF"/>
    <w:rsid w:val="00EC0510"/>
    <w:rsid w:val="00ED53E0"/>
    <w:rsid w:val="00EF03DA"/>
    <w:rsid w:val="00EF63C1"/>
    <w:rsid w:val="00F004D8"/>
    <w:rsid w:val="00F04751"/>
    <w:rsid w:val="00F21B5D"/>
    <w:rsid w:val="00F25D4E"/>
    <w:rsid w:val="00F35BB9"/>
    <w:rsid w:val="00F37769"/>
    <w:rsid w:val="00F52B21"/>
    <w:rsid w:val="00F536F3"/>
    <w:rsid w:val="00F56BD7"/>
    <w:rsid w:val="00F60B9B"/>
    <w:rsid w:val="00F76EB6"/>
    <w:rsid w:val="00F91FDA"/>
    <w:rsid w:val="00FA1747"/>
    <w:rsid w:val="00FB1A64"/>
    <w:rsid w:val="00FB3608"/>
    <w:rsid w:val="00FC5BBC"/>
    <w:rsid w:val="00FD5454"/>
    <w:rsid w:val="00FD608B"/>
    <w:rsid w:val="00FE2696"/>
    <w:rsid w:val="00FE2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373582953">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 w:id="212149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D6284-04CE-4CB6-A5A7-AA0B925D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5580</Words>
  <Characters>31810</Characters>
  <Application>Microsoft Office Word</Application>
  <DocSecurity>4</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2</cp:revision>
  <cp:lastPrinted>2023-07-06T13:34:00Z</cp:lastPrinted>
  <dcterms:created xsi:type="dcterms:W3CDTF">2026-05-18T09:15:00Z</dcterms:created>
  <dcterms:modified xsi:type="dcterms:W3CDTF">2026-05-18T09:15:00Z</dcterms:modified>
  <dc:language>ru-RU</dc:language>
</cp:coreProperties>
</file>